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91" w:rsidRPr="00455FBF" w:rsidRDefault="001C2891" w:rsidP="001C2891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55F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Урок в 8 классе по теме</w:t>
      </w:r>
    </w:p>
    <w:p w:rsidR="001C2891" w:rsidRPr="0038745D" w:rsidRDefault="001C2891" w:rsidP="001C2891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74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«Определение степени с целым отрицательным показателем»</w:t>
      </w:r>
    </w:p>
    <w:p w:rsidR="00FD27DA" w:rsidRPr="00455FBF" w:rsidRDefault="00FD27DA" w:rsidP="00455FBF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55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1C2891" w:rsidRPr="00455FBF" w:rsidRDefault="001C2891" w:rsidP="00455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BF">
        <w:rPr>
          <w:rFonts w:ascii="Times New Roman" w:hAnsi="Times New Roman" w:cs="Times New Roman"/>
          <w:sz w:val="24"/>
          <w:szCs w:val="24"/>
        </w:rPr>
        <w:t>1. Подвести учащихся к определению понятия степени с целым отрицательным показателем, повторив определение степени с натуральным показателем, учиться находить решения для вычисления степени для возможных случаев основания степени.</w:t>
      </w:r>
    </w:p>
    <w:p w:rsidR="001C2891" w:rsidRPr="00455FBF" w:rsidRDefault="001C2891" w:rsidP="00455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BF">
        <w:rPr>
          <w:rFonts w:ascii="Times New Roman" w:hAnsi="Times New Roman" w:cs="Times New Roman"/>
          <w:sz w:val="24"/>
          <w:szCs w:val="24"/>
        </w:rPr>
        <w:t xml:space="preserve">2. </w:t>
      </w:r>
      <w:r w:rsidR="0020039C" w:rsidRPr="00455FBF">
        <w:rPr>
          <w:rFonts w:ascii="Times New Roman" w:hAnsi="Times New Roman" w:cs="Times New Roman"/>
          <w:sz w:val="24"/>
          <w:szCs w:val="24"/>
        </w:rPr>
        <w:t>Р</w:t>
      </w:r>
      <w:r w:rsidRPr="00455FBF">
        <w:rPr>
          <w:rFonts w:ascii="Times New Roman" w:hAnsi="Times New Roman" w:cs="Times New Roman"/>
          <w:sz w:val="24"/>
          <w:szCs w:val="24"/>
        </w:rPr>
        <w:t>азвивать математическую речь, умения наблюдать, сравнивать, делать выводы.</w:t>
      </w:r>
    </w:p>
    <w:p w:rsidR="001C2891" w:rsidRDefault="001C2891" w:rsidP="00455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BF">
        <w:rPr>
          <w:rFonts w:ascii="Times New Roman" w:hAnsi="Times New Roman" w:cs="Times New Roman"/>
          <w:sz w:val="24"/>
          <w:szCs w:val="24"/>
        </w:rPr>
        <w:t xml:space="preserve">3. </w:t>
      </w:r>
      <w:r w:rsidR="00597C0D" w:rsidRPr="00455FBF">
        <w:rPr>
          <w:rFonts w:ascii="Times New Roman" w:hAnsi="Times New Roman" w:cs="Times New Roman"/>
          <w:sz w:val="24"/>
          <w:szCs w:val="24"/>
        </w:rPr>
        <w:t>Побуждать к работе</w:t>
      </w:r>
      <w:r w:rsidRPr="00455FBF">
        <w:rPr>
          <w:rFonts w:ascii="Times New Roman" w:hAnsi="Times New Roman" w:cs="Times New Roman"/>
          <w:sz w:val="24"/>
          <w:szCs w:val="24"/>
        </w:rPr>
        <w:t>, учит</w:t>
      </w:r>
      <w:r w:rsidR="00597C0D" w:rsidRPr="00455FBF">
        <w:rPr>
          <w:rFonts w:ascii="Times New Roman" w:hAnsi="Times New Roman" w:cs="Times New Roman"/>
          <w:sz w:val="24"/>
          <w:szCs w:val="24"/>
        </w:rPr>
        <w:t>ь</w:t>
      </w:r>
      <w:r w:rsidRPr="00455FBF">
        <w:rPr>
          <w:rFonts w:ascii="Times New Roman" w:hAnsi="Times New Roman" w:cs="Times New Roman"/>
          <w:sz w:val="24"/>
          <w:szCs w:val="24"/>
        </w:rPr>
        <w:t xml:space="preserve"> работать в группах и парах, развивая взаимовыручку, </w:t>
      </w:r>
      <w:r w:rsidR="00597C0D" w:rsidRPr="00455FBF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455FBF">
        <w:rPr>
          <w:rFonts w:ascii="Times New Roman" w:hAnsi="Times New Roman" w:cs="Times New Roman"/>
          <w:sz w:val="24"/>
          <w:szCs w:val="24"/>
        </w:rPr>
        <w:t>умение выслушивать мнения товарищей, отстаивать свою точку зрения.</w:t>
      </w:r>
    </w:p>
    <w:p w:rsidR="006F472D" w:rsidRPr="00455FBF" w:rsidRDefault="006F472D" w:rsidP="00455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72D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учебно-групповое сотрудничество.</w:t>
      </w:r>
    </w:p>
    <w:p w:rsidR="00FD27DA" w:rsidRPr="001C2891" w:rsidRDefault="00FD27DA" w:rsidP="00455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891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FD27DA" w:rsidRPr="001C2891" w:rsidRDefault="00FD27DA" w:rsidP="0045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91">
        <w:rPr>
          <w:rFonts w:ascii="Times New Roman" w:hAnsi="Times New Roman" w:cs="Times New Roman"/>
          <w:sz w:val="24"/>
          <w:szCs w:val="24"/>
        </w:rPr>
        <w:t xml:space="preserve">1. </w:t>
      </w:r>
      <w:r w:rsidR="00597C0D">
        <w:rPr>
          <w:rFonts w:ascii="Times New Roman" w:hAnsi="Times New Roman" w:cs="Times New Roman"/>
          <w:sz w:val="24"/>
          <w:szCs w:val="24"/>
        </w:rPr>
        <w:t>Мотивационный настрой.</w:t>
      </w:r>
    </w:p>
    <w:p w:rsidR="00FD27DA" w:rsidRPr="001C2891" w:rsidRDefault="00FD27DA" w:rsidP="0045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91">
        <w:rPr>
          <w:rFonts w:ascii="Times New Roman" w:hAnsi="Times New Roman" w:cs="Times New Roman"/>
          <w:sz w:val="24"/>
          <w:szCs w:val="24"/>
        </w:rPr>
        <w:t>2. Актуализация знаний, умений.</w:t>
      </w:r>
    </w:p>
    <w:p w:rsidR="00FD27DA" w:rsidRPr="001C2891" w:rsidRDefault="00FD27DA" w:rsidP="0045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91">
        <w:rPr>
          <w:rFonts w:ascii="Times New Roman" w:hAnsi="Times New Roman" w:cs="Times New Roman"/>
          <w:sz w:val="24"/>
          <w:szCs w:val="24"/>
        </w:rPr>
        <w:t>3. Изучение нового материала</w:t>
      </w:r>
    </w:p>
    <w:p w:rsidR="00FD27DA" w:rsidRPr="001C2891" w:rsidRDefault="00FD27DA" w:rsidP="0045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91">
        <w:rPr>
          <w:rFonts w:ascii="Times New Roman" w:hAnsi="Times New Roman" w:cs="Times New Roman"/>
          <w:sz w:val="24"/>
          <w:szCs w:val="24"/>
        </w:rPr>
        <w:t>4. Первичное закрепление знаний</w:t>
      </w:r>
    </w:p>
    <w:p w:rsidR="00FD27DA" w:rsidRPr="001C2891" w:rsidRDefault="00FD27DA" w:rsidP="0045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91">
        <w:rPr>
          <w:rFonts w:ascii="Times New Roman" w:hAnsi="Times New Roman" w:cs="Times New Roman"/>
          <w:sz w:val="24"/>
          <w:szCs w:val="24"/>
        </w:rPr>
        <w:t xml:space="preserve">5. </w:t>
      </w:r>
      <w:r w:rsidR="005D39E6">
        <w:rPr>
          <w:rFonts w:ascii="Times New Roman" w:hAnsi="Times New Roman" w:cs="Times New Roman"/>
          <w:sz w:val="24"/>
          <w:szCs w:val="24"/>
        </w:rPr>
        <w:t>Рефлексия</w:t>
      </w:r>
      <w:r w:rsidRPr="001C2891">
        <w:rPr>
          <w:rFonts w:ascii="Times New Roman" w:hAnsi="Times New Roman" w:cs="Times New Roman"/>
          <w:sz w:val="24"/>
          <w:szCs w:val="24"/>
        </w:rPr>
        <w:t xml:space="preserve"> с самопроверкой.</w:t>
      </w:r>
    </w:p>
    <w:p w:rsidR="00AD1CDB" w:rsidRDefault="00FD27DA" w:rsidP="0045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91">
        <w:rPr>
          <w:rFonts w:ascii="Times New Roman" w:hAnsi="Times New Roman" w:cs="Times New Roman"/>
          <w:sz w:val="24"/>
          <w:szCs w:val="24"/>
        </w:rPr>
        <w:t xml:space="preserve">6. </w:t>
      </w:r>
      <w:r w:rsidR="00AD1CDB" w:rsidRPr="001C2891">
        <w:rPr>
          <w:rFonts w:ascii="Times New Roman" w:hAnsi="Times New Roman" w:cs="Times New Roman"/>
          <w:sz w:val="24"/>
          <w:szCs w:val="24"/>
        </w:rPr>
        <w:t>Информация о домашнем задании.</w:t>
      </w:r>
    </w:p>
    <w:p w:rsidR="00FD27DA" w:rsidRDefault="00AD1CDB" w:rsidP="0045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D27DA" w:rsidRPr="001C2891">
        <w:rPr>
          <w:rFonts w:ascii="Times New Roman" w:hAnsi="Times New Roman" w:cs="Times New Roman"/>
          <w:sz w:val="24"/>
          <w:szCs w:val="24"/>
        </w:rPr>
        <w:t>Подведение итогов урока</w:t>
      </w:r>
    </w:p>
    <w:p w:rsidR="00455FBF" w:rsidRPr="001C2891" w:rsidRDefault="00455FBF" w:rsidP="0045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026" w:type="dxa"/>
        <w:tblInd w:w="250" w:type="dxa"/>
        <w:tblLook w:val="04A0"/>
      </w:tblPr>
      <w:tblGrid>
        <w:gridCol w:w="2410"/>
        <w:gridCol w:w="1565"/>
        <w:gridCol w:w="5948"/>
        <w:gridCol w:w="5103"/>
      </w:tblGrid>
      <w:tr w:rsidR="005253D0" w:rsidRPr="005253D0" w:rsidTr="00134B8A">
        <w:tc>
          <w:tcPr>
            <w:tcW w:w="2410" w:type="dxa"/>
          </w:tcPr>
          <w:p w:rsidR="005253D0" w:rsidRPr="005253D0" w:rsidRDefault="005253D0" w:rsidP="00134B8A">
            <w:pPr>
              <w:pStyle w:val="3"/>
              <w:spacing w:before="0" w:beforeAutospacing="0" w:after="0" w:afterAutospacing="0"/>
              <w:jc w:val="center"/>
              <w:outlineLvl w:val="2"/>
              <w:rPr>
                <w:rStyle w:val="a4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5253D0" w:rsidRPr="005253D0" w:rsidRDefault="005253D0" w:rsidP="00134B8A">
            <w:pPr>
              <w:pStyle w:val="3"/>
              <w:spacing w:before="0" w:beforeAutospacing="0" w:after="0" w:afterAutospacing="0"/>
              <w:jc w:val="center"/>
              <w:outlineLvl w:val="2"/>
              <w:rPr>
                <w:rStyle w:val="a4"/>
                <w:bCs/>
                <w:sz w:val="24"/>
                <w:szCs w:val="24"/>
              </w:rPr>
            </w:pPr>
            <w:r w:rsidRPr="005253D0">
              <w:rPr>
                <w:rStyle w:val="a4"/>
                <w:bCs/>
                <w:sz w:val="24"/>
                <w:szCs w:val="24"/>
              </w:rPr>
              <w:t>Учитель</w:t>
            </w:r>
          </w:p>
        </w:tc>
        <w:tc>
          <w:tcPr>
            <w:tcW w:w="5103" w:type="dxa"/>
          </w:tcPr>
          <w:p w:rsidR="005253D0" w:rsidRPr="005253D0" w:rsidRDefault="005253D0" w:rsidP="00134B8A">
            <w:pPr>
              <w:pStyle w:val="3"/>
              <w:spacing w:before="0" w:beforeAutospacing="0" w:after="0" w:afterAutospacing="0"/>
              <w:jc w:val="center"/>
              <w:outlineLvl w:val="2"/>
              <w:rPr>
                <w:rStyle w:val="a4"/>
                <w:bCs/>
                <w:sz w:val="24"/>
                <w:szCs w:val="24"/>
              </w:rPr>
            </w:pPr>
            <w:r w:rsidRPr="005253D0">
              <w:rPr>
                <w:rStyle w:val="a4"/>
                <w:bCs/>
                <w:sz w:val="24"/>
                <w:szCs w:val="24"/>
              </w:rPr>
              <w:t>Учащиеся</w:t>
            </w:r>
          </w:p>
        </w:tc>
      </w:tr>
      <w:tr w:rsidR="005253D0" w:rsidRPr="005253D0" w:rsidTr="00134B8A">
        <w:tc>
          <w:tcPr>
            <w:tcW w:w="2410" w:type="dxa"/>
          </w:tcPr>
          <w:p w:rsidR="005253D0" w:rsidRDefault="005253D0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AE330C">
              <w:rPr>
                <w:sz w:val="24"/>
                <w:szCs w:val="24"/>
              </w:rPr>
              <w:t>Повторение</w:t>
            </w:r>
            <w:r w:rsidRPr="005253D0">
              <w:rPr>
                <w:b w:val="0"/>
                <w:sz w:val="24"/>
                <w:szCs w:val="24"/>
              </w:rPr>
              <w:t xml:space="preserve"> материала, используемого при введении новой темы</w:t>
            </w:r>
          </w:p>
          <w:p w:rsidR="00F60EA4" w:rsidRDefault="00F60EA4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</w:rPr>
            </w:pPr>
          </w:p>
          <w:p w:rsidR="00F60EA4" w:rsidRDefault="00F60EA4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</w:rPr>
            </w:pPr>
          </w:p>
          <w:p w:rsidR="00F60EA4" w:rsidRDefault="00F60EA4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</w:rPr>
            </w:pPr>
          </w:p>
          <w:p w:rsidR="00F60EA4" w:rsidRDefault="00F60EA4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</w:rPr>
            </w:pPr>
          </w:p>
          <w:p w:rsidR="00310CC7" w:rsidRDefault="00310CC7" w:rsidP="00F60E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F9A" w:rsidRDefault="00520F9A" w:rsidP="00F60E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EA4" w:rsidRPr="001C2891" w:rsidRDefault="00F60EA4" w:rsidP="00F60E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0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r w:rsidRPr="00F6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8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C289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Подготовка учащихся к активной учебно-познавательной </w:t>
            </w:r>
            <w:r w:rsidRPr="001C289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деятельности).</w:t>
            </w:r>
          </w:p>
          <w:p w:rsidR="00F60EA4" w:rsidRPr="005253D0" w:rsidRDefault="00F60EA4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6E2497" w:rsidRPr="00336FEB" w:rsidRDefault="00336FEB" w:rsidP="005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E2497" w:rsidRPr="00336FEB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Сегодня нам предстоит сделать с вами открытие. Но открытие нового невозможно без имеющегося у вас опыта. Я предлагаю выполнить задание:</w:t>
            </w:r>
          </w:p>
          <w:p w:rsidR="00310CC7" w:rsidRDefault="00310CC7" w:rsidP="005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вычислить с комментариями: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w:sym w:font="Symbol" w:char="F0D7"/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: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(-5)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(-2)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w:sym w:font="Symbol" w:char="F0D7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p>
                  </m:sSup>
                </m:den>
              </m:f>
            </m:oMath>
            <w:r w:rsidR="00D055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="00C26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(СЛАЙД 2)</w:t>
            </w:r>
          </w:p>
          <w:p w:rsidR="005253D0" w:rsidRPr="001C2891" w:rsidRDefault="00310CC7" w:rsidP="005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53D0" w:rsidRPr="001C2891">
              <w:rPr>
                <w:rFonts w:ascii="Times New Roman" w:hAnsi="Times New Roman" w:cs="Times New Roman"/>
                <w:sz w:val="24"/>
                <w:szCs w:val="24"/>
              </w:rPr>
              <w:t>) На слайде представлены числа: -6; 21; 3; 0; -72; 375; -1092</w:t>
            </w:r>
            <w:r w:rsidR="00C2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6F">
              <w:rPr>
                <w:rFonts w:ascii="Times New Roman" w:eastAsiaTheme="minorEastAsia" w:hAnsi="Times New Roman" w:cs="Times New Roman"/>
                <w:sz w:val="24"/>
                <w:szCs w:val="24"/>
              </w:rPr>
              <w:t>(СЛАЙД 2)</w:t>
            </w:r>
          </w:p>
          <w:p w:rsidR="005253D0" w:rsidRDefault="005253D0" w:rsidP="005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571B">
              <w:rPr>
                <w:rFonts w:ascii="Times New Roman" w:hAnsi="Times New Roman" w:cs="Times New Roman"/>
                <w:sz w:val="24"/>
                <w:szCs w:val="24"/>
              </w:rPr>
              <w:t>Как называются числа?</w:t>
            </w:r>
          </w:p>
          <w:p w:rsidR="00B0571B" w:rsidRDefault="00B0571B" w:rsidP="005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каких чисел они состоят?</w:t>
            </w:r>
          </w:p>
          <w:p w:rsidR="000B2C78" w:rsidRDefault="000B2C78" w:rsidP="005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D0" w:rsidRDefault="000B2C78" w:rsidP="000B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71B">
              <w:rPr>
                <w:rFonts w:ascii="Times New Roman" w:hAnsi="Times New Roman" w:cs="Times New Roman"/>
                <w:sz w:val="24"/>
                <w:szCs w:val="24"/>
              </w:rPr>
              <w:t xml:space="preserve"> Зная, что это целые числа, к</w: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ак по-другому можно назвать </w:t>
            </w:r>
            <w:r w:rsidR="00B0571B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  <w:r w:rsidR="00B0571B" w:rsidRPr="00B0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>числа?</w:t>
            </w:r>
          </w:p>
          <w:p w:rsidR="00B0571B" w:rsidRDefault="00B0571B" w:rsidP="000B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противоположные натуральным?</w:t>
            </w:r>
          </w:p>
          <w:p w:rsidR="00520F9A" w:rsidRPr="00520F9A" w:rsidRDefault="00520F9A" w:rsidP="000B2C7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20F9A">
              <w:rPr>
                <w:rFonts w:ascii="Times New Roman" w:hAnsi="Times New Roman" w:cs="Times New Roman"/>
                <w:i/>
                <w:sz w:val="24"/>
                <w:szCs w:val="24"/>
              </w:rPr>
              <w:t>Фиксирует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45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слова: ЦЕЛЫЕ ОТРИЦАТЕЛЬНЫЕ</w:t>
            </w:r>
          </w:p>
          <w:p w:rsidR="00310CC7" w:rsidRDefault="00310CC7" w:rsidP="000B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CD" w:rsidRPr="001C2891" w:rsidRDefault="00310CC7" w:rsidP="004C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C78CD"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r w:rsidR="004C78CD"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 примеры:</w:t>
            </w:r>
            <w:r w:rsidR="004C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434F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434F4B"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Symbol" w:char="F0D7"/>
            </w:r>
            <w:r w:rsidR="00434F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proofErr w:type="gramStart"/>
            <w:r w:rsidR="00D055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proofErr w:type="gramEnd"/>
            <w:r w:rsidR="00D055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D4D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8D4D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D4DED"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Symbol" w:char="F0D7"/>
            </w:r>
            <w:r w:rsidR="008D4D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8D4D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</w:t>
            </w:r>
            <w:r w:rsidR="00D055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D4D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</m:oMath>
            <w:r w:rsidR="008D4D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D4DED"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Symbol" w:char="F0D7"/>
            </w:r>
            <w:r w:rsidR="008D4D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</w:t>
            </w:r>
            <w:r w:rsidR="00D055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 w:rsidR="00D055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w:r w:rsidR="00D055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</w:t>
            </w:r>
            <w:r w:rsidR="00D055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</m:den>
              </m:f>
            </m:oMath>
          </w:p>
          <w:p w:rsidR="007F232C" w:rsidRDefault="004C78CD" w:rsidP="000B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1A54">
              <w:rPr>
                <w:rFonts w:ascii="Times New Roman" w:hAnsi="Times New Roman" w:cs="Times New Roman"/>
                <w:sz w:val="24"/>
                <w:szCs w:val="24"/>
              </w:rPr>
              <w:t>Что объединяет эти примеры</w: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F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6E6F">
              <w:rPr>
                <w:rFonts w:ascii="Times New Roman" w:eastAsiaTheme="minorEastAsia" w:hAnsi="Times New Roman" w:cs="Times New Roman"/>
                <w:sz w:val="24"/>
                <w:szCs w:val="24"/>
              </w:rPr>
              <w:t>(СЛАЙД 2)</w:t>
            </w:r>
          </w:p>
          <w:p w:rsidR="004C78CD" w:rsidRDefault="007F232C" w:rsidP="000B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>Какими числами выражены множители?</w:t>
            </w:r>
          </w:p>
          <w:p w:rsidR="00E5480C" w:rsidRDefault="00E5480C" w:rsidP="000B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>На слайде представлены выражения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289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pt" o:ole="">
                  <v:imagedata r:id="rId7" o:title=""/>
                </v:shape>
                <o:OLEObject Type="Embed" ProgID="Equation.DSMT4" ShapeID="_x0000_i1025" DrawAspect="Content" ObjectID="_1767364054" r:id="rId8"/>
              </w:objec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C28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320">
                <v:shape id="_x0000_i1026" type="#_x0000_t75" style="width:30pt;height:15.75pt" o:ole="">
                  <v:imagedata r:id="rId9" o:title=""/>
                </v:shape>
                <o:OLEObject Type="Embed" ProgID="Equation.DSMT4" ShapeID="_x0000_i1026" DrawAspect="Content" ObjectID="_1767364055" r:id="rId10"/>
              </w:objec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C2891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600" w:dyaOrig="840">
                <v:shape id="_x0000_i1027" type="#_x0000_t75" style="width:30pt;height:42pt" o:ole="">
                  <v:imagedata r:id="rId11" o:title=""/>
                </v:shape>
                <o:OLEObject Type="Embed" ProgID="Equation.DSMT4" ShapeID="_x0000_i1027" DrawAspect="Content" ObjectID="_1767364056" r:id="rId12"/>
              </w:objec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C289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740">
                <v:shape id="_x0000_i1028" type="#_x0000_t75" style="width:35.25pt;height:36.75pt" o:ole="">
                  <v:imagedata r:id="rId13" o:title=""/>
                </v:shape>
                <o:OLEObject Type="Embed" ProgID="Equation.DSMT4" ShapeID="_x0000_i1028" DrawAspect="Content" ObjectID="_1767364057" r:id="rId14"/>
              </w:objec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C289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40">
                <v:shape id="_x0000_i1029" type="#_x0000_t75" style="width:40.5pt;height:21.75pt" o:ole="">
                  <v:imagedata r:id="rId15" o:title=""/>
                </v:shape>
                <o:OLEObject Type="Embed" ProgID="Equation.DSMT4" ShapeID="_x0000_i1029" DrawAspect="Content" ObjectID="_1767364058" r:id="rId16"/>
              </w:objec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C289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20">
                <v:shape id="_x0000_i1030" type="#_x0000_t75" style="width:29.25pt;height:15.75pt" o:ole="">
                  <v:imagedata r:id="rId17" o:title=""/>
                </v:shape>
                <o:OLEObject Type="Embed" ProgID="Equation.DSMT4" ShapeID="_x0000_i1030" DrawAspect="Content" ObjectID="_1767364059" r:id="rId18"/>
              </w:objec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C289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60">
                <v:shape id="_x0000_i1031" type="#_x0000_t75" style="width:21.75pt;height:31.5pt" o:ole="">
                  <v:imagedata r:id="rId19" o:title=""/>
                </v:shape>
                <o:OLEObject Type="Embed" ProgID="Equation.DSMT4" ShapeID="_x0000_i1031" DrawAspect="Content" ObjectID="_1767364060" r:id="rId20"/>
              </w:objec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C289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60">
                <v:shape id="_x0000_i1032" type="#_x0000_t75" style="width:30pt;height:18.75pt" o:ole="">
                  <v:imagedata r:id="rId21" o:title=""/>
                </v:shape>
                <o:OLEObject Type="Embed" ProgID="Equation.DSMT4" ShapeID="_x0000_i1032" DrawAspect="Content" ObjectID="_1767364061" r:id="rId22"/>
              </w:objec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C289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60">
                <v:shape id="_x0000_i1033" type="#_x0000_t75" style="width:34.5pt;height:31.5pt" o:ole="">
                  <v:imagedata r:id="rId23" o:title=""/>
                </v:shape>
                <o:OLEObject Type="Embed" ProgID="Equation.DSMT4" ShapeID="_x0000_i1033" DrawAspect="Content" ObjectID="_1767364062" r:id="rId24"/>
              </w:objec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E6F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="00C26E6F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3)</w: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A6144" w:rsidRDefault="00AA6144" w:rsidP="000B2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>Внимательно посмотрите - на какие две группы можно их разделить?</w:t>
            </w:r>
          </w:p>
          <w:p w:rsidR="00FE523D" w:rsidRDefault="00F70D8D" w:rsidP="000B2C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59F5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выражения, которые вы </w:t>
            </w:r>
            <w:proofErr w:type="gramStart"/>
            <w:r w:rsidRPr="001C2891"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proofErr w:type="gramEnd"/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 степенью</w:t>
            </w:r>
            <w:r w:rsidR="004C5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9F5" w:rsidRPr="004C59F5">
              <w:rPr>
                <w:rFonts w:ascii="Times New Roman" w:hAnsi="Times New Roman" w:cs="Times New Roman"/>
                <w:i/>
                <w:sz w:val="24"/>
                <w:szCs w:val="24"/>
              </w:rPr>
              <w:t>выделяются на слайде</w:t>
            </w:r>
          </w:p>
          <w:p w:rsidR="00F94483" w:rsidRDefault="00FE523D" w:rsidP="00F944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>- Вспомним определение степени с натуральным показателем и степени с нулевым показателем</w:t>
            </w:r>
            <w:r w:rsidR="00F94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4483" w:rsidRPr="004C59F5" w:rsidRDefault="0038745D" w:rsidP="00F944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Фиксирует на доске слово 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СТЕПЕНЬ</w:t>
            </w:r>
          </w:p>
          <w:p w:rsidR="00FE523D" w:rsidRPr="000B2C78" w:rsidRDefault="00FE523D" w:rsidP="00FE523D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>- Вычислите значения этих выражений.</w:t>
            </w:r>
          </w:p>
        </w:tc>
        <w:tc>
          <w:tcPr>
            <w:tcW w:w="5103" w:type="dxa"/>
          </w:tcPr>
          <w:p w:rsidR="006E2497" w:rsidRDefault="006E2497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6E2497" w:rsidRDefault="006E2497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6E2497" w:rsidRDefault="006E2497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310CC7" w:rsidRDefault="00310CC7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Вычисляют, комментируют </w:t>
            </w:r>
          </w:p>
          <w:p w:rsidR="00310CC7" w:rsidRDefault="00310CC7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D055E9" w:rsidRDefault="00D055E9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5253D0" w:rsidRPr="00FE523D" w:rsidRDefault="005253D0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  <w:r w:rsidRPr="00FE523D">
              <w:rPr>
                <w:b w:val="0"/>
                <w:i/>
                <w:sz w:val="24"/>
                <w:szCs w:val="24"/>
              </w:rPr>
              <w:t>Видят числа</w:t>
            </w:r>
          </w:p>
          <w:p w:rsidR="00C26E6F" w:rsidRDefault="00C26E6F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B0571B" w:rsidRDefault="000B2C78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FE523D">
              <w:rPr>
                <w:b w:val="0"/>
                <w:sz w:val="24"/>
                <w:szCs w:val="24"/>
              </w:rPr>
              <w:t>-</w:t>
            </w:r>
            <w:r w:rsidR="007F232C" w:rsidRPr="00FE523D">
              <w:rPr>
                <w:b w:val="0"/>
                <w:sz w:val="24"/>
                <w:szCs w:val="24"/>
              </w:rPr>
              <w:t xml:space="preserve"> </w:t>
            </w:r>
            <w:r w:rsidR="00B0571B">
              <w:rPr>
                <w:b w:val="0"/>
                <w:sz w:val="24"/>
                <w:szCs w:val="24"/>
              </w:rPr>
              <w:t>Ц</w:t>
            </w:r>
            <w:r w:rsidR="005253D0" w:rsidRPr="00FE523D">
              <w:rPr>
                <w:b w:val="0"/>
                <w:sz w:val="24"/>
                <w:szCs w:val="24"/>
              </w:rPr>
              <w:t>елые</w:t>
            </w:r>
            <w:r w:rsidRPr="00FE523D">
              <w:rPr>
                <w:b w:val="0"/>
                <w:sz w:val="24"/>
                <w:szCs w:val="24"/>
              </w:rPr>
              <w:t xml:space="preserve"> </w:t>
            </w:r>
          </w:p>
          <w:p w:rsidR="000B2C78" w:rsidRPr="00FE523D" w:rsidRDefault="00B0571B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они состоят из </w:t>
            </w:r>
            <w:proofErr w:type="gramStart"/>
            <w:r>
              <w:rPr>
                <w:b w:val="0"/>
                <w:sz w:val="24"/>
                <w:szCs w:val="24"/>
              </w:rPr>
              <w:t>натуральных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, </w:t>
            </w:r>
            <w:r w:rsidR="005253D0" w:rsidRPr="00FE523D">
              <w:rPr>
                <w:b w:val="0"/>
                <w:sz w:val="24"/>
                <w:szCs w:val="24"/>
              </w:rPr>
              <w:t>противоположных натуральным и 0</w:t>
            </w:r>
            <w:r w:rsidR="000B2C78" w:rsidRPr="00FE523D">
              <w:rPr>
                <w:b w:val="0"/>
                <w:sz w:val="24"/>
                <w:szCs w:val="24"/>
              </w:rPr>
              <w:t xml:space="preserve"> </w:t>
            </w:r>
          </w:p>
          <w:p w:rsidR="00D055E9" w:rsidRDefault="00D055E9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B0571B" w:rsidRDefault="000B2C78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FE523D">
              <w:rPr>
                <w:b w:val="0"/>
                <w:sz w:val="24"/>
                <w:szCs w:val="24"/>
              </w:rPr>
              <w:t>-</w:t>
            </w:r>
            <w:r w:rsidR="007F232C" w:rsidRPr="00FE523D">
              <w:rPr>
                <w:b w:val="0"/>
                <w:sz w:val="24"/>
                <w:szCs w:val="24"/>
              </w:rPr>
              <w:t xml:space="preserve"> </w:t>
            </w:r>
            <w:r w:rsidRPr="00FE523D">
              <w:rPr>
                <w:b w:val="0"/>
                <w:sz w:val="24"/>
                <w:szCs w:val="24"/>
              </w:rPr>
              <w:t xml:space="preserve">Целые положительные, </w:t>
            </w:r>
          </w:p>
          <w:p w:rsidR="005253D0" w:rsidRPr="00FE523D" w:rsidRDefault="00B0571B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целые отрицательные </w:t>
            </w:r>
          </w:p>
          <w:p w:rsidR="00B0571B" w:rsidRDefault="00B0571B" w:rsidP="004C78CD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1B1A54" w:rsidRDefault="001B1A54" w:rsidP="004C78CD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4C78CD" w:rsidRPr="00FE523D" w:rsidRDefault="004C78CD" w:rsidP="004C78CD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  <w:r w:rsidRPr="00FE523D">
              <w:rPr>
                <w:b w:val="0"/>
                <w:i/>
                <w:sz w:val="24"/>
                <w:szCs w:val="24"/>
              </w:rPr>
              <w:lastRenderedPageBreak/>
              <w:t>Видят примеры</w:t>
            </w:r>
          </w:p>
          <w:p w:rsidR="004C78CD" w:rsidRPr="00FE523D" w:rsidRDefault="004C78CD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</w:rPr>
            </w:pPr>
            <w:r w:rsidRPr="00FE523D">
              <w:rPr>
                <w:b w:val="0"/>
                <w:sz w:val="24"/>
              </w:rPr>
              <w:t xml:space="preserve">- </w:t>
            </w:r>
            <w:r w:rsidR="001B1A54">
              <w:rPr>
                <w:b w:val="0"/>
                <w:sz w:val="24"/>
              </w:rPr>
              <w:t>результат равен е</w:t>
            </w:r>
            <w:r w:rsidRPr="00FE523D">
              <w:rPr>
                <w:b w:val="0"/>
                <w:sz w:val="24"/>
              </w:rPr>
              <w:t>динице.</w:t>
            </w:r>
          </w:p>
          <w:p w:rsidR="007F232C" w:rsidRPr="00FE523D" w:rsidRDefault="007F232C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</w:rPr>
            </w:pPr>
            <w:r w:rsidRPr="00FE523D">
              <w:rPr>
                <w:b w:val="0"/>
                <w:sz w:val="24"/>
              </w:rPr>
              <w:t xml:space="preserve">- </w:t>
            </w:r>
            <w:r w:rsidR="00E5480C" w:rsidRPr="00FE523D">
              <w:rPr>
                <w:b w:val="0"/>
                <w:sz w:val="24"/>
                <w:szCs w:val="24"/>
              </w:rPr>
              <w:t>В</w:t>
            </w:r>
            <w:r w:rsidRPr="00FE523D">
              <w:rPr>
                <w:b w:val="0"/>
                <w:sz w:val="24"/>
                <w:szCs w:val="24"/>
              </w:rPr>
              <w:t>заимообратными числами</w:t>
            </w:r>
          </w:p>
          <w:p w:rsidR="004C78CD" w:rsidRPr="00FE523D" w:rsidRDefault="004C78CD" w:rsidP="000B2C78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C26E6F" w:rsidRDefault="00C26E6F" w:rsidP="00E5480C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E5480C" w:rsidRPr="00FE523D" w:rsidRDefault="00E5480C" w:rsidP="00E5480C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  <w:r w:rsidRPr="00FE523D">
              <w:rPr>
                <w:b w:val="0"/>
                <w:i/>
                <w:sz w:val="24"/>
                <w:szCs w:val="24"/>
              </w:rPr>
              <w:t>Видят выражения</w:t>
            </w:r>
          </w:p>
          <w:p w:rsidR="00E5480C" w:rsidRPr="00FE523D" w:rsidRDefault="00E5480C" w:rsidP="00E5480C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134B8A" w:rsidRDefault="00134B8A" w:rsidP="000B2C78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134B8A" w:rsidRDefault="00134B8A" w:rsidP="000B2C78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F94483" w:rsidRDefault="00F94483" w:rsidP="000B2C78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AA6144" w:rsidRPr="00FE523D" w:rsidRDefault="00AA6144" w:rsidP="000B2C78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FE523D">
              <w:rPr>
                <w:rStyle w:val="a4"/>
                <w:bCs/>
                <w:sz w:val="24"/>
                <w:szCs w:val="24"/>
              </w:rPr>
              <w:t xml:space="preserve">- </w:t>
            </w:r>
            <w:r w:rsidRPr="00FE523D">
              <w:rPr>
                <w:b w:val="0"/>
                <w:sz w:val="24"/>
                <w:szCs w:val="24"/>
              </w:rPr>
              <w:t>степени и действия со степенями</w:t>
            </w:r>
          </w:p>
          <w:p w:rsidR="00F70D8D" w:rsidRPr="00FE523D" w:rsidRDefault="004C59F5" w:rsidP="00F70D8D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i/>
                <w:sz w:val="24"/>
                <w:szCs w:val="24"/>
                <w:lang w:eastAsia="en-US"/>
              </w:rPr>
            </w:pPr>
            <w:r>
              <w:rPr>
                <w:b w:val="0"/>
                <w:i/>
                <w:sz w:val="24"/>
                <w:szCs w:val="24"/>
              </w:rPr>
              <w:t>наз</w:t>
            </w:r>
            <w:r w:rsidR="00F70D8D" w:rsidRPr="00FE523D">
              <w:rPr>
                <w:b w:val="0"/>
                <w:i/>
                <w:sz w:val="24"/>
                <w:szCs w:val="24"/>
              </w:rPr>
              <w:t>ывают</w:t>
            </w:r>
            <w:proofErr w:type="gramStart"/>
            <w:r w:rsidR="00F70D8D" w:rsidRPr="00FE523D">
              <w:rPr>
                <w:b w:val="0"/>
                <w:i/>
                <w:sz w:val="24"/>
                <w:szCs w:val="24"/>
              </w:rPr>
              <w:t xml:space="preserve"> </w:t>
            </w:r>
            <w:r w:rsidR="00F70D8D" w:rsidRPr="00FE523D">
              <w:rPr>
                <w:b w:val="0"/>
                <w:i/>
                <w:position w:val="-4"/>
                <w:sz w:val="24"/>
                <w:szCs w:val="24"/>
              </w:rPr>
              <w:object w:dxaOrig="279" w:dyaOrig="300">
                <v:shape id="_x0000_i1034" type="#_x0000_t75" style="width:14.25pt;height:15pt" o:ole="">
                  <v:imagedata r:id="rId7" o:title=""/>
                </v:shape>
                <o:OLEObject Type="Embed" ProgID="Equation.DSMT4" ShapeID="_x0000_i1034" DrawAspect="Content" ObjectID="_1767364063" r:id="rId25"/>
              </w:object>
            </w:r>
            <w:r w:rsidR="00F70D8D" w:rsidRPr="00FE523D">
              <w:rPr>
                <w:b w:val="0"/>
                <w:i/>
                <w:sz w:val="24"/>
                <w:szCs w:val="24"/>
              </w:rPr>
              <w:t>;</w:t>
            </w:r>
            <w:r w:rsidR="00F70D8D" w:rsidRPr="00FE523D">
              <w:rPr>
                <w:b w:val="0"/>
                <w:i/>
                <w:position w:val="-14"/>
                <w:sz w:val="24"/>
                <w:szCs w:val="24"/>
              </w:rPr>
              <w:object w:dxaOrig="800" w:dyaOrig="440">
                <v:shape id="_x0000_i1035" type="#_x0000_t75" style="width:40.5pt;height:21.75pt" o:ole="">
                  <v:imagedata r:id="rId15" o:title=""/>
                </v:shape>
                <o:OLEObject Type="Embed" ProgID="Equation.DSMT4" ShapeID="_x0000_i1035" DrawAspect="Content" ObjectID="_1767364064" r:id="rId26"/>
              </w:object>
            </w:r>
            <w:r w:rsidR="00F70D8D" w:rsidRPr="00FE523D">
              <w:rPr>
                <w:b w:val="0"/>
                <w:i/>
                <w:sz w:val="24"/>
                <w:szCs w:val="24"/>
              </w:rPr>
              <w:t>;</w:t>
            </w:r>
            <w:r w:rsidR="00F70D8D" w:rsidRPr="00FE523D">
              <w:rPr>
                <w:b w:val="0"/>
                <w:i/>
                <w:position w:val="-10"/>
                <w:sz w:val="24"/>
                <w:szCs w:val="24"/>
              </w:rPr>
              <w:object w:dxaOrig="600" w:dyaOrig="360">
                <v:shape id="_x0000_i1036" type="#_x0000_t75" style="width:30pt;height:18.75pt" o:ole="">
                  <v:imagedata r:id="rId21" o:title=""/>
                </v:shape>
                <o:OLEObject Type="Embed" ProgID="Equation.DSMT4" ShapeID="_x0000_i1036" DrawAspect="Content" ObjectID="_1767364065" r:id="rId27"/>
              </w:object>
            </w:r>
            <w:proofErr w:type="gramEnd"/>
            <w:r w:rsidR="00F70D8D" w:rsidRPr="00FE523D">
              <w:rPr>
                <w:b w:val="0"/>
                <w:i/>
                <w:sz w:val="24"/>
                <w:szCs w:val="24"/>
              </w:rPr>
              <w:t xml:space="preserve">и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 w:val="0"/>
                      <w:bCs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oMath>
          </w:p>
          <w:p w:rsidR="00FE523D" w:rsidRDefault="00FE523D" w:rsidP="00F70D8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gramStart"/>
            <w:r w:rsidRPr="00FE523D">
              <w:rPr>
                <w:b w:val="0"/>
                <w:bCs w:val="0"/>
                <w:i/>
                <w:sz w:val="24"/>
                <w:szCs w:val="24"/>
                <w:lang w:eastAsia="en-US"/>
              </w:rPr>
              <w:t>-</w:t>
            </w:r>
            <w:r w:rsidRPr="00FE523D">
              <w:rPr>
                <w:b w:val="0"/>
                <w:i/>
                <w:sz w:val="24"/>
                <w:szCs w:val="24"/>
              </w:rPr>
              <w:t>1 ученик у доски записывает</w:t>
            </w:r>
            <w:r w:rsidRPr="00FE523D">
              <w:rPr>
                <w:b w:val="0"/>
                <w:sz w:val="24"/>
                <w:szCs w:val="24"/>
              </w:rPr>
              <w:t xml:space="preserve">: </w:t>
            </w:r>
            <w:r w:rsidRPr="00FE523D">
              <w:rPr>
                <w:b w:val="0"/>
                <w:position w:val="-6"/>
                <w:sz w:val="24"/>
                <w:szCs w:val="24"/>
              </w:rPr>
              <w:object w:dxaOrig="1440" w:dyaOrig="320">
                <v:shape id="_x0000_i1037" type="#_x0000_t75" style="width:1in;height:15.75pt" o:ole="">
                  <v:imagedata r:id="rId28" o:title=""/>
                </v:shape>
                <o:OLEObject Type="Embed" ProgID="Equation.DSMT4" ShapeID="_x0000_i1037" DrawAspect="Content" ObjectID="_1767364066" r:id="rId29"/>
              </w:object>
            </w:r>
            <w:r w:rsidRPr="00FE523D">
              <w:rPr>
                <w:b w:val="0"/>
                <w:sz w:val="24"/>
                <w:szCs w:val="24"/>
              </w:rPr>
              <w:t xml:space="preserve">; </w:t>
            </w:r>
            <w:r w:rsidRPr="00FE523D">
              <w:rPr>
                <w:b w:val="0"/>
                <w:position w:val="-6"/>
                <w:sz w:val="24"/>
                <w:szCs w:val="24"/>
              </w:rPr>
              <w:object w:dxaOrig="620" w:dyaOrig="320">
                <v:shape id="_x0000_i1038" type="#_x0000_t75" style="width:30.75pt;height:15.75pt" o:ole="">
                  <v:imagedata r:id="rId30" o:title=""/>
                </v:shape>
                <o:OLEObject Type="Embed" ProgID="Equation.DSMT4" ShapeID="_x0000_i1038" DrawAspect="Content" ObjectID="_1767364067" r:id="rId31"/>
              </w:object>
            </w:r>
            <w:r w:rsidRPr="00FE523D">
              <w:rPr>
                <w:b w:val="0"/>
                <w:sz w:val="24"/>
                <w:szCs w:val="24"/>
              </w:rPr>
              <w:t>).</w:t>
            </w:r>
            <w:proofErr w:type="gramEnd"/>
          </w:p>
          <w:p w:rsidR="00A97FAB" w:rsidRDefault="00A97FAB" w:rsidP="00F70D8D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FE523D" w:rsidRPr="00FE523D" w:rsidRDefault="00FE523D" w:rsidP="00F70D8D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i/>
                <w:sz w:val="24"/>
                <w:szCs w:val="24"/>
              </w:rPr>
            </w:pPr>
            <w:r w:rsidRPr="00FE523D">
              <w:rPr>
                <w:b w:val="0"/>
                <w:i/>
                <w:sz w:val="24"/>
                <w:szCs w:val="24"/>
              </w:rPr>
              <w:t xml:space="preserve">Вычисляют </w:t>
            </w:r>
            <w:r w:rsidR="0080523C">
              <w:rPr>
                <w:b w:val="0"/>
                <w:i/>
                <w:sz w:val="24"/>
                <w:szCs w:val="24"/>
              </w:rPr>
              <w:t>устно</w:t>
            </w:r>
          </w:p>
        </w:tc>
      </w:tr>
      <w:tr w:rsidR="005253D0" w:rsidRPr="005253D0" w:rsidTr="00134B8A">
        <w:tc>
          <w:tcPr>
            <w:tcW w:w="2410" w:type="dxa"/>
          </w:tcPr>
          <w:p w:rsidR="005253D0" w:rsidRPr="00AE330C" w:rsidRDefault="00E5480C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/>
                <w:bCs/>
                <w:sz w:val="24"/>
                <w:szCs w:val="24"/>
              </w:rPr>
            </w:pPr>
            <w:r w:rsidRPr="00AE330C">
              <w:rPr>
                <w:rStyle w:val="a4"/>
                <w:b/>
                <w:bCs/>
                <w:sz w:val="24"/>
                <w:szCs w:val="24"/>
              </w:rPr>
              <w:lastRenderedPageBreak/>
              <w:t>Постановка</w:t>
            </w:r>
          </w:p>
          <w:p w:rsidR="00E5480C" w:rsidRDefault="00E5480C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E76C29" w:rsidRDefault="00E76C29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E76C29" w:rsidRDefault="00E76C29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E76C29" w:rsidRDefault="00E76C29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E76C29" w:rsidRDefault="00E76C29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Задание</w:t>
            </w:r>
          </w:p>
          <w:p w:rsidR="00E76C29" w:rsidRDefault="00E76C29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E76C29" w:rsidRDefault="00E76C29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Побуждение</w:t>
            </w:r>
          </w:p>
          <w:p w:rsidR="00606D8D" w:rsidRPr="005253D0" w:rsidRDefault="00606D8D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 xml:space="preserve">Проблема </w:t>
            </w:r>
          </w:p>
        </w:tc>
        <w:tc>
          <w:tcPr>
            <w:tcW w:w="7513" w:type="dxa"/>
            <w:gridSpan w:val="2"/>
          </w:tcPr>
          <w:p w:rsidR="0080523C" w:rsidRPr="001C2891" w:rsidRDefault="0080523C" w:rsidP="0080523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C2891">
              <w:rPr>
                <w:rFonts w:ascii="Times New Roman" w:hAnsi="Times New Roman" w:cs="Times New Roman"/>
                <w:sz w:val="24"/>
                <w:szCs w:val="24"/>
              </w:rPr>
              <w:t>- На слайде представлены выражения</w:t>
            </w:r>
            <w:proofErr w:type="gramStart"/>
            <w:r w:rsidRPr="001C28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;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; (</m:t>
                  </m:r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1C28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;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; 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 ;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position w:val="-28"/>
                  <w:sz w:val="24"/>
                  <w:szCs w:val="24"/>
                </w:rPr>
                <w:object w:dxaOrig="620" w:dyaOrig="740">
                  <v:shape id="_x0000_i1039" type="#_x0000_t75" style="width:30.75pt;height:36.75pt" o:ole="">
                    <v:imagedata r:id="rId32" o:title=""/>
                  </v:shape>
                  <o:OLEObject Type="Embed" ProgID="Equation.DSMT4" ShapeID="_x0000_i1039" DrawAspect="Content" ObjectID="_1767364068" r:id="rId33"/>
                </w:objec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;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; 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  <w:r w:rsidRPr="001C28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;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 w:rsidRPr="001C28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p>
              </m:sSup>
            </m:oMath>
            <w:r w:rsidRPr="001C28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</w:rPr>
                        <m:t>,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;</m:t>
              </m:r>
            </m:oMath>
            <w:r w:rsidR="00BE5A2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="006C4963" w:rsidRPr="001C2891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40" w:dyaOrig="320">
                <v:shape id="_x0000_i1040" type="#_x0000_t75" style="width:16.5pt;height:15.75pt" o:ole="">
                  <v:imagedata r:id="rId34" o:title=""/>
                </v:shape>
                <o:OLEObject Type="Embed" ProgID="Equation.DSMT4" ShapeID="_x0000_i1040" DrawAspect="Content" ObjectID="_1767364069" r:id="rId35"/>
              </w:object>
            </w:r>
            <w:r w:rsidR="00672F1C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t xml:space="preserve">  </w:t>
            </w:r>
            <w:r w:rsidR="00672F1C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gramEnd"/>
            <w:r w:rsidR="00672F1C"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4)</w:t>
            </w:r>
          </w:p>
          <w:p w:rsidR="00B92998" w:rsidRDefault="00782343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 w:val="0"/>
                <w:sz w:val="24"/>
                <w:szCs w:val="24"/>
              </w:rPr>
            </w:pPr>
            <w:r w:rsidRPr="00782343">
              <w:rPr>
                <w:rFonts w:eastAsiaTheme="minorEastAsia"/>
                <w:b w:val="0"/>
                <w:sz w:val="24"/>
                <w:szCs w:val="24"/>
              </w:rPr>
              <w:t xml:space="preserve">- </w:t>
            </w:r>
            <w:r w:rsidR="00B92998">
              <w:rPr>
                <w:rFonts w:eastAsiaTheme="minorEastAsia"/>
                <w:b w:val="0"/>
                <w:sz w:val="24"/>
                <w:szCs w:val="24"/>
              </w:rPr>
              <w:t>Какое общее название у данных выражений?</w:t>
            </w:r>
          </w:p>
          <w:p w:rsidR="005253D0" w:rsidRDefault="00B92998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- </w:t>
            </w:r>
            <w:r w:rsidR="006C4963">
              <w:rPr>
                <w:rFonts w:eastAsiaTheme="minorEastAsia"/>
                <w:b w:val="0"/>
                <w:sz w:val="24"/>
                <w:szCs w:val="24"/>
              </w:rPr>
              <w:t>Один у доски</w:t>
            </w:r>
            <w:r w:rsidR="001C6BE3">
              <w:rPr>
                <w:rFonts w:eastAsiaTheme="minorEastAsia"/>
                <w:b w:val="0"/>
                <w:sz w:val="24"/>
                <w:szCs w:val="24"/>
              </w:rPr>
              <w:t xml:space="preserve"> (оборотная сторона</w:t>
            </w:r>
            <w:r w:rsidR="00D055E9">
              <w:rPr>
                <w:rFonts w:eastAsiaTheme="minorEastAsia"/>
                <w:b w:val="0"/>
                <w:sz w:val="24"/>
                <w:szCs w:val="24"/>
              </w:rPr>
              <w:t xml:space="preserve"> в столбик</w:t>
            </w:r>
            <w:r w:rsidR="001C6BE3">
              <w:rPr>
                <w:rFonts w:eastAsiaTheme="minorEastAsia"/>
                <w:b w:val="0"/>
                <w:sz w:val="24"/>
                <w:szCs w:val="24"/>
              </w:rPr>
              <w:t>)</w:t>
            </w:r>
            <w:r w:rsidR="006C4963">
              <w:rPr>
                <w:rFonts w:eastAsiaTheme="minorEastAsia"/>
                <w:b w:val="0"/>
                <w:sz w:val="24"/>
                <w:szCs w:val="24"/>
              </w:rPr>
              <w:t xml:space="preserve">, остальные - </w:t>
            </w:r>
            <w:r w:rsidR="00782343">
              <w:rPr>
                <w:rFonts w:eastAsiaTheme="minorEastAsia"/>
                <w:b w:val="0"/>
                <w:sz w:val="24"/>
                <w:szCs w:val="24"/>
              </w:rPr>
              <w:t xml:space="preserve">в тетрадях </w:t>
            </w:r>
            <w:r w:rsidR="006C4963">
              <w:rPr>
                <w:rFonts w:eastAsiaTheme="minorEastAsia"/>
                <w:b w:val="0"/>
                <w:sz w:val="24"/>
                <w:szCs w:val="24"/>
              </w:rPr>
              <w:t>вычисляют</w:t>
            </w:r>
            <w:r w:rsidR="006C4963" w:rsidRPr="00782343">
              <w:rPr>
                <w:b w:val="0"/>
                <w:sz w:val="24"/>
                <w:szCs w:val="24"/>
              </w:rPr>
              <w:t xml:space="preserve"> </w:t>
            </w:r>
            <w:r w:rsidR="00782343" w:rsidRPr="00782343">
              <w:rPr>
                <w:b w:val="0"/>
                <w:sz w:val="24"/>
                <w:szCs w:val="24"/>
              </w:rPr>
              <w:t>значения этих выражений</w:t>
            </w:r>
          </w:p>
          <w:p w:rsidR="00E76C29" w:rsidRDefault="00E76C29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Проверим  </w:t>
            </w:r>
          </w:p>
          <w:p w:rsidR="00E76C29" w:rsidRDefault="002460FF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2460FF">
              <w:rPr>
                <w:b w:val="0"/>
                <w:sz w:val="24"/>
                <w:szCs w:val="24"/>
              </w:rPr>
              <w:t>- Какие задания не смогли выполнить?</w:t>
            </w:r>
          </w:p>
          <w:p w:rsidR="006C4963" w:rsidRDefault="006C4963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А почему?</w:t>
            </w:r>
          </w:p>
          <w:p w:rsidR="00606D8D" w:rsidRDefault="00606D8D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Значит, над какой темой мы сегодня работаем?</w:t>
            </w:r>
          </w:p>
          <w:p w:rsidR="00FF455C" w:rsidRDefault="00FF455C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/>
                <w:bCs/>
                <w:sz w:val="24"/>
                <w:szCs w:val="24"/>
              </w:rPr>
            </w:pPr>
          </w:p>
          <w:p w:rsidR="001A0E6C" w:rsidRPr="001A0E6C" w:rsidRDefault="00FF455C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  <w:r w:rsidRPr="00FF455C">
              <w:rPr>
                <w:rStyle w:val="a4"/>
                <w:bCs/>
                <w:i/>
                <w:sz w:val="24"/>
                <w:szCs w:val="24"/>
              </w:rPr>
              <w:t>Фиксирует тему</w:t>
            </w:r>
            <w:r w:rsidR="00672F1C">
              <w:rPr>
                <w:rStyle w:val="a4"/>
                <w:bCs/>
                <w:i/>
                <w:sz w:val="24"/>
                <w:szCs w:val="24"/>
              </w:rPr>
              <w:t xml:space="preserve">   </w:t>
            </w:r>
            <w:r w:rsidR="00672F1C" w:rsidRPr="00672F1C">
              <w:rPr>
                <w:rStyle w:val="a4"/>
                <w:bCs/>
                <w:i/>
                <w:sz w:val="24"/>
                <w:szCs w:val="24"/>
              </w:rPr>
              <w:t xml:space="preserve"> </w:t>
            </w:r>
            <w:r w:rsidR="00672F1C" w:rsidRPr="00672F1C">
              <w:rPr>
                <w:rFonts w:eastAsiaTheme="minorEastAsia"/>
                <w:b w:val="0"/>
                <w:sz w:val="24"/>
                <w:szCs w:val="24"/>
              </w:rPr>
              <w:t>(СЛАЙД 5)</w:t>
            </w:r>
          </w:p>
        </w:tc>
        <w:tc>
          <w:tcPr>
            <w:tcW w:w="5103" w:type="dxa"/>
          </w:tcPr>
          <w:p w:rsidR="00782343" w:rsidRDefault="00782343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FE523D">
              <w:rPr>
                <w:b w:val="0"/>
                <w:i/>
                <w:sz w:val="24"/>
                <w:szCs w:val="24"/>
              </w:rPr>
              <w:t>Видят выражения</w:t>
            </w:r>
          </w:p>
          <w:p w:rsidR="00782343" w:rsidRDefault="00782343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782343" w:rsidRDefault="00782343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782343" w:rsidRDefault="00782343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782343" w:rsidRDefault="00782343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6C4963" w:rsidRDefault="006C4963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A97FAB" w:rsidRDefault="00A97FAB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E76C29" w:rsidRDefault="00E76C29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  <w:r w:rsidRPr="00E76C29">
              <w:rPr>
                <w:b w:val="0"/>
                <w:i/>
                <w:sz w:val="24"/>
                <w:szCs w:val="24"/>
              </w:rPr>
              <w:t>Испытывают затруднения, так как не все примеры могут решить</w:t>
            </w:r>
          </w:p>
          <w:p w:rsidR="006C4963" w:rsidRDefault="00606D8D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1A0E6C">
              <w:rPr>
                <w:b w:val="0"/>
                <w:sz w:val="24"/>
                <w:szCs w:val="24"/>
              </w:rPr>
              <w:t>послед</w:t>
            </w:r>
            <w:r w:rsidR="006C4963">
              <w:rPr>
                <w:b w:val="0"/>
                <w:sz w:val="24"/>
                <w:szCs w:val="24"/>
              </w:rPr>
              <w:t>ние семь</w:t>
            </w:r>
          </w:p>
          <w:p w:rsidR="002460FF" w:rsidRPr="00606D8D" w:rsidRDefault="006C4963" w:rsidP="00782343">
            <w:pPr>
              <w:pStyle w:val="3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606D8D" w:rsidRPr="00606D8D">
              <w:rPr>
                <w:b w:val="0"/>
                <w:sz w:val="24"/>
                <w:szCs w:val="24"/>
              </w:rPr>
              <w:t xml:space="preserve">в показателе – отрицательное </w:t>
            </w:r>
            <w:r>
              <w:rPr>
                <w:b w:val="0"/>
                <w:sz w:val="24"/>
                <w:szCs w:val="24"/>
              </w:rPr>
              <w:t xml:space="preserve">целое </w:t>
            </w:r>
            <w:r w:rsidR="00606D8D" w:rsidRPr="00606D8D">
              <w:rPr>
                <w:b w:val="0"/>
                <w:sz w:val="24"/>
                <w:szCs w:val="24"/>
              </w:rPr>
              <w:t>число</w:t>
            </w:r>
          </w:p>
          <w:p w:rsidR="00FF455C" w:rsidRDefault="00606D8D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606D8D">
              <w:rPr>
                <w:b w:val="0"/>
                <w:sz w:val="24"/>
                <w:szCs w:val="24"/>
              </w:rPr>
              <w:t>Степень с целым отрицательным показателем</w:t>
            </w:r>
          </w:p>
          <w:p w:rsidR="005253D0" w:rsidRPr="00606D8D" w:rsidRDefault="00FF455C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/>
                <w:bCs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Записывают</w:t>
            </w:r>
            <w:r w:rsidRPr="00381E0D">
              <w:rPr>
                <w:b w:val="0"/>
                <w:i/>
                <w:sz w:val="24"/>
                <w:szCs w:val="24"/>
              </w:rPr>
              <w:t xml:space="preserve"> тему в тетрадь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81E0D">
              <w:rPr>
                <w:b w:val="0"/>
                <w:sz w:val="24"/>
                <w:szCs w:val="24"/>
              </w:rPr>
              <w:t>«Определение степени с целым отрицательным показателем»</w:t>
            </w:r>
          </w:p>
        </w:tc>
      </w:tr>
      <w:tr w:rsidR="005253D0" w:rsidRPr="005253D0" w:rsidTr="00134B8A">
        <w:tc>
          <w:tcPr>
            <w:tcW w:w="2410" w:type="dxa"/>
          </w:tcPr>
          <w:p w:rsidR="005253D0" w:rsidRDefault="00FF455C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/>
                <w:bCs/>
                <w:sz w:val="24"/>
                <w:szCs w:val="24"/>
              </w:rPr>
            </w:pPr>
            <w:r w:rsidRPr="00FF455C">
              <w:rPr>
                <w:rStyle w:val="a4"/>
                <w:b/>
                <w:bCs/>
                <w:sz w:val="24"/>
                <w:szCs w:val="24"/>
              </w:rPr>
              <w:t xml:space="preserve">Поиск </w:t>
            </w:r>
          </w:p>
          <w:p w:rsidR="003D6CC0" w:rsidRPr="003D6CC0" w:rsidRDefault="003D6CC0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  <w:r w:rsidRPr="003D6CC0">
              <w:rPr>
                <w:rStyle w:val="a4"/>
                <w:bCs/>
                <w:sz w:val="24"/>
                <w:szCs w:val="24"/>
              </w:rPr>
              <w:t xml:space="preserve">Подведение </w:t>
            </w:r>
          </w:p>
        </w:tc>
        <w:tc>
          <w:tcPr>
            <w:tcW w:w="7513" w:type="dxa"/>
            <w:gridSpan w:val="2"/>
          </w:tcPr>
          <w:p w:rsidR="002E08E8" w:rsidRDefault="002E08E8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2E08E8">
              <w:rPr>
                <w:b w:val="0"/>
                <w:i/>
                <w:sz w:val="24"/>
                <w:szCs w:val="24"/>
              </w:rPr>
              <w:t xml:space="preserve">Предлагает поработать в </w:t>
            </w:r>
            <w:r w:rsidR="001C6BE3">
              <w:rPr>
                <w:b w:val="0"/>
                <w:i/>
                <w:sz w:val="24"/>
                <w:szCs w:val="24"/>
              </w:rPr>
              <w:t>пар</w:t>
            </w:r>
            <w:r w:rsidRPr="002E08E8">
              <w:rPr>
                <w:b w:val="0"/>
                <w:i/>
                <w:sz w:val="24"/>
                <w:szCs w:val="24"/>
              </w:rPr>
              <w:t>ах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5253D0" w:rsidRDefault="002E08E8" w:rsidP="002E08E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</w:t>
            </w:r>
            <w:r w:rsidRPr="001C2891">
              <w:rPr>
                <w:b w:val="0"/>
                <w:sz w:val="24"/>
                <w:szCs w:val="24"/>
              </w:rPr>
              <w:t>опробуйте предложить решение примера</w:t>
            </w:r>
            <w:r>
              <w:rPr>
                <w:b w:val="0"/>
                <w:sz w:val="24"/>
                <w:szCs w:val="24"/>
              </w:rPr>
              <w:t>:</w:t>
            </w:r>
            <w:r w:rsidRPr="001C2891">
              <w:rPr>
                <w:b w:val="0"/>
                <w:sz w:val="24"/>
                <w:szCs w:val="24"/>
              </w:rPr>
              <w:t xml:space="preserve"> </w:t>
            </w:r>
            <w:r w:rsidRPr="001C2891">
              <w:rPr>
                <w:b w:val="0"/>
                <w:position w:val="-6"/>
                <w:sz w:val="24"/>
                <w:szCs w:val="24"/>
              </w:rPr>
              <w:object w:dxaOrig="340" w:dyaOrig="320">
                <v:shape id="_x0000_i1041" type="#_x0000_t75" style="width:16.5pt;height:15.75pt" o:ole="">
                  <v:imagedata r:id="rId34" o:title=""/>
                </v:shape>
                <o:OLEObject Type="Embed" ProgID="Equation.DSMT4" ShapeID="_x0000_i1041" DrawAspect="Content" ObjectID="_1767364070" r:id="rId36"/>
              </w:object>
            </w:r>
          </w:p>
          <w:p w:rsidR="00504A42" w:rsidRDefault="00504A42" w:rsidP="002E08E8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  <w:r>
              <w:rPr>
                <w:rStyle w:val="a4"/>
                <w:bCs/>
                <w:i/>
                <w:sz w:val="24"/>
                <w:szCs w:val="24"/>
              </w:rPr>
              <w:t>Предлагает выступить</w:t>
            </w:r>
          </w:p>
          <w:p w:rsidR="0015131B" w:rsidRDefault="0015131B" w:rsidP="002E08E8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</w:p>
          <w:p w:rsidR="0015131B" w:rsidRDefault="0015131B" w:rsidP="002E08E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Cs w:val="0"/>
                <w:sz w:val="24"/>
                <w:szCs w:val="24"/>
                <w:lang w:eastAsia="en-US"/>
              </w:rPr>
            </w:pPr>
            <w:r>
              <w:rPr>
                <w:rStyle w:val="a4"/>
                <w:bCs/>
                <w:sz w:val="24"/>
                <w:szCs w:val="24"/>
              </w:rPr>
              <w:t xml:space="preserve">- </w:t>
            </w:r>
            <w:r w:rsidRPr="001C2891">
              <w:rPr>
                <w:b w:val="0"/>
                <w:sz w:val="24"/>
                <w:szCs w:val="24"/>
              </w:rPr>
              <w:t xml:space="preserve">Чтобы проверить ваши гипотезы, каждая </w:t>
            </w:r>
            <w:r w:rsidR="005161B5">
              <w:rPr>
                <w:b w:val="0"/>
                <w:sz w:val="24"/>
                <w:szCs w:val="24"/>
              </w:rPr>
              <w:t>пара</w:t>
            </w:r>
            <w:r w:rsidRPr="001C2891">
              <w:rPr>
                <w:b w:val="0"/>
                <w:sz w:val="24"/>
                <w:szCs w:val="24"/>
              </w:rPr>
              <w:t xml:space="preserve"> получает по одному примеру</w:t>
            </w:r>
            <w:r>
              <w:rPr>
                <w:b w:val="0"/>
                <w:sz w:val="24"/>
                <w:szCs w:val="24"/>
              </w:rPr>
              <w:t xml:space="preserve">: </w:t>
            </w:r>
            <w:r w:rsidRPr="001C2891">
              <w:rPr>
                <w:b w:val="0"/>
                <w:sz w:val="24"/>
                <w:szCs w:val="24"/>
              </w:rPr>
              <w:t xml:space="preserve">1 ряд: </w:t>
            </w:r>
            <w:r w:rsidRPr="001C2891">
              <w:rPr>
                <w:b w:val="0"/>
                <w:position w:val="-6"/>
                <w:sz w:val="24"/>
                <w:szCs w:val="24"/>
              </w:rPr>
              <w:object w:dxaOrig="340" w:dyaOrig="320">
                <v:shape id="_x0000_i1042" type="#_x0000_t75" style="width:16.5pt;height:15.75pt" o:ole="">
                  <v:imagedata r:id="rId34" o:title=""/>
                </v:shape>
                <o:OLEObject Type="Embed" ProgID="Equation.DSMT4" ShapeID="_x0000_i1042" DrawAspect="Content" ObjectID="_1767364071" r:id="rId37"/>
              </w:object>
            </w:r>
            <w:r w:rsidRPr="001C2891">
              <w:rPr>
                <w:b w:val="0"/>
                <w:sz w:val="24"/>
                <w:szCs w:val="24"/>
              </w:rPr>
              <w:sym w:font="Symbol" w:char="F0D7"/>
            </w:r>
            <w:r w:rsidRPr="001C2891">
              <w:rPr>
                <w:b w:val="0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Cs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1C2891">
              <w:rPr>
                <w:rFonts w:eastAsiaTheme="minorEastAsia"/>
                <w:b w:val="0"/>
                <w:sz w:val="24"/>
                <w:szCs w:val="24"/>
              </w:rPr>
              <w:t xml:space="preserve">,   2 ряд: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Cs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Pr="001C2891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1C2891">
              <w:rPr>
                <w:rFonts w:eastAsiaTheme="minorEastAsia"/>
                <w:b w:val="0"/>
                <w:sz w:val="24"/>
                <w:szCs w:val="24"/>
              </w:rPr>
              <w:sym w:font="Symbol" w:char="F0D7"/>
            </w:r>
            <w:r w:rsidRPr="001C2891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Cs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oMath>
            <w:r w:rsidRPr="001C2891">
              <w:rPr>
                <w:rFonts w:eastAsiaTheme="minorEastAsia"/>
                <w:b w:val="0"/>
                <w:sz w:val="24"/>
                <w:szCs w:val="24"/>
              </w:rPr>
              <w:t xml:space="preserve"> ,  3 ряд: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Cs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-8</m:t>
                  </m:r>
                </m:sup>
              </m:sSup>
            </m:oMath>
            <w:r w:rsidRPr="001C2891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1C2891">
              <w:rPr>
                <w:rFonts w:eastAsiaTheme="minorEastAsia"/>
                <w:b w:val="0"/>
                <w:sz w:val="24"/>
                <w:szCs w:val="24"/>
              </w:rPr>
              <w:sym w:font="Symbol" w:char="F0D7"/>
            </w:r>
            <w:r w:rsidRPr="001C2891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Cs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oMath>
          </w:p>
          <w:p w:rsidR="0015131B" w:rsidRDefault="0015131B" w:rsidP="002E08E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lastRenderedPageBreak/>
              <w:t xml:space="preserve">- </w:t>
            </w:r>
            <w:r w:rsidRPr="001C2891">
              <w:rPr>
                <w:rFonts w:eastAsiaTheme="minorEastAsia"/>
                <w:b w:val="0"/>
                <w:sz w:val="24"/>
                <w:szCs w:val="24"/>
              </w:rPr>
              <w:t xml:space="preserve">К какому результату пришли? </w:t>
            </w:r>
            <w:r w:rsidR="00D055E9">
              <w:rPr>
                <w:rFonts w:eastAsiaTheme="minorEastAsia"/>
                <w:b w:val="0"/>
                <w:sz w:val="24"/>
                <w:szCs w:val="24"/>
              </w:rPr>
              <w:t>Запишите на доске решение.</w:t>
            </w:r>
          </w:p>
          <w:p w:rsidR="00BC5B72" w:rsidRPr="00BC5B72" w:rsidRDefault="00BC5B72" w:rsidP="00BC5B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5B72">
              <w:rPr>
                <w:rFonts w:ascii="Times New Roman" w:eastAsiaTheme="minorEastAsia" w:hAnsi="Times New Roman" w:cs="Times New Roman"/>
                <w:sz w:val="24"/>
                <w:szCs w:val="24"/>
              </w:rPr>
              <w:t>-Сможете сделать общий вывод?</w:t>
            </w:r>
          </w:p>
          <w:p w:rsidR="00BC5B72" w:rsidRPr="00BC5B72" w:rsidRDefault="00BC5B72" w:rsidP="00BC5B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C5B7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(Если дети не могут, т</w:t>
            </w:r>
            <w:r w:rsidR="00AB44C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BC5B7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</w:t>
            </w:r>
            <w:r w:rsidR="005161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 слайде</w:t>
            </w:r>
            <w:r w:rsidRPr="00BC5B7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="005161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появляется </w:t>
            </w:r>
            <w:r w:rsidRPr="00BC5B7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подсказка</w:t>
            </w:r>
            <w:r w:rsidR="005161B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5161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w:sym w:font="Symbol" w:char="F0D7"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w:proofErr w:type="gramStart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;</m:t>
              </m:r>
              <w:proofErr w:type="gramEnd"/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w:sym w:font="Symbol" w:char="F0D7"/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</m:oMath>
            <w:r w:rsidR="005161B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;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w:sym w:font="Symbol" w:char="F0D7"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  <w:r w:rsidR="00AB44C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назовите показатель, основание – сделайте вывод)</w:t>
            </w:r>
          </w:p>
          <w:p w:rsidR="00BC5B72" w:rsidRDefault="00BC5B72" w:rsidP="00BC5B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a4"/>
                <w:bCs w:val="0"/>
                <w:sz w:val="24"/>
                <w:szCs w:val="24"/>
              </w:rPr>
              <w:t xml:space="preserve">- </w:t>
            </w:r>
            <w:r w:rsidRPr="00BC5B7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Сравните ваш вывод с учебником – с.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204</w:t>
            </w:r>
          </w:p>
          <w:p w:rsidR="00BC5B72" w:rsidRPr="00BC5B72" w:rsidRDefault="00BC5B72" w:rsidP="00BC5B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Зафиксируйте теорию в тетрадь</w:t>
            </w:r>
            <w:r w:rsidR="00EC7C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(СЛАЙД 7)</w:t>
            </w:r>
          </w:p>
          <w:p w:rsidR="00BC5B72" w:rsidRPr="0015131B" w:rsidRDefault="00521E85" w:rsidP="002E08E8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  <w:r>
              <w:rPr>
                <w:rStyle w:val="a4"/>
                <w:bCs/>
                <w:sz w:val="24"/>
                <w:szCs w:val="24"/>
              </w:rPr>
              <w:t>- Вернемся к вашим гипотезам</w:t>
            </w:r>
            <w:r w:rsidR="00257462">
              <w:rPr>
                <w:rStyle w:val="a4"/>
                <w:bCs/>
                <w:sz w:val="24"/>
                <w:szCs w:val="24"/>
              </w:rPr>
              <w:t xml:space="preserve"> (показывает на обратной стороне доски результаты учащихся).</w:t>
            </w:r>
          </w:p>
        </w:tc>
        <w:tc>
          <w:tcPr>
            <w:tcW w:w="5103" w:type="dxa"/>
          </w:tcPr>
          <w:p w:rsidR="00504A42" w:rsidRDefault="002E08E8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2E08E8">
              <w:rPr>
                <w:rStyle w:val="a4"/>
                <w:bCs/>
                <w:i/>
                <w:sz w:val="24"/>
                <w:szCs w:val="24"/>
              </w:rPr>
              <w:lastRenderedPageBreak/>
              <w:t xml:space="preserve">Работают в </w:t>
            </w:r>
            <w:r w:rsidR="005161B5">
              <w:rPr>
                <w:rStyle w:val="a4"/>
                <w:bCs/>
                <w:i/>
                <w:sz w:val="24"/>
                <w:szCs w:val="24"/>
              </w:rPr>
              <w:t>пар</w:t>
            </w:r>
            <w:r w:rsidRPr="002E08E8">
              <w:rPr>
                <w:rStyle w:val="a4"/>
                <w:bCs/>
                <w:i/>
                <w:sz w:val="24"/>
                <w:szCs w:val="24"/>
              </w:rPr>
              <w:t>ах</w:t>
            </w:r>
            <w:r w:rsidR="00504A42" w:rsidRPr="001C2891">
              <w:rPr>
                <w:b w:val="0"/>
                <w:sz w:val="24"/>
                <w:szCs w:val="24"/>
              </w:rPr>
              <w:t xml:space="preserve"> </w:t>
            </w:r>
          </w:p>
          <w:p w:rsidR="00144F45" w:rsidRDefault="00144F45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  <w:sz w:val="24"/>
                <w:szCs w:val="24"/>
              </w:rPr>
            </w:pPr>
          </w:p>
          <w:p w:rsidR="002E08E8" w:rsidRDefault="00504A42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  <w:sz w:val="24"/>
                <w:szCs w:val="24"/>
              </w:rPr>
            </w:pPr>
            <w:r w:rsidRPr="00504A42">
              <w:rPr>
                <w:b w:val="0"/>
                <w:i/>
                <w:sz w:val="24"/>
                <w:szCs w:val="24"/>
              </w:rPr>
              <w:t>Заслушивают по одному представителю от группы у доски</w:t>
            </w:r>
            <w:r w:rsidR="0015131B">
              <w:rPr>
                <w:b w:val="0"/>
                <w:i/>
                <w:sz w:val="24"/>
                <w:szCs w:val="24"/>
              </w:rPr>
              <w:t>.</w:t>
            </w:r>
          </w:p>
          <w:p w:rsidR="0015131B" w:rsidRDefault="0015131B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</w:rPr>
            </w:pPr>
            <w:r w:rsidRPr="005161B5">
              <w:rPr>
                <w:b w:val="0"/>
                <w:i/>
                <w:sz w:val="24"/>
              </w:rPr>
              <w:t>Выполняют пример</w:t>
            </w:r>
            <w:r>
              <w:rPr>
                <w:b w:val="0"/>
                <w:i/>
              </w:rPr>
              <w:t>.</w:t>
            </w:r>
          </w:p>
          <w:p w:rsidR="0015131B" w:rsidRDefault="0015131B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i/>
              </w:rPr>
            </w:pPr>
          </w:p>
          <w:p w:rsidR="0015131B" w:rsidRDefault="0015131B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lastRenderedPageBreak/>
              <w:t>-П</w:t>
            </w:r>
            <w:r w:rsidRPr="001C2891">
              <w:rPr>
                <w:rFonts w:eastAsiaTheme="minorEastAsia"/>
                <w:b w:val="0"/>
                <w:sz w:val="24"/>
                <w:szCs w:val="24"/>
              </w:rPr>
              <w:t>олучили в ответе 1</w:t>
            </w:r>
          </w:p>
          <w:p w:rsidR="00BC5B72" w:rsidRDefault="00BC5B72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/>
                <w:bCs/>
                <w:i/>
                <w:sz w:val="24"/>
                <w:szCs w:val="24"/>
              </w:rPr>
            </w:pPr>
          </w:p>
          <w:p w:rsidR="00BC5B72" w:rsidRDefault="00BC5B72" w:rsidP="00BC5B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BC5B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Вывод: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BC5B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</m:den>
              </m:f>
            </m:oMath>
            <w:r w:rsidRPr="00BC5B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, где </w:t>
            </w:r>
            <w:r w:rsidRPr="00BC5B7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C5B7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– целое отрицательное число.</w:t>
            </w:r>
          </w:p>
          <w:p w:rsidR="00AB44C6" w:rsidRPr="00BC5B72" w:rsidRDefault="00AB44C6" w:rsidP="00BC5B7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(или </w:t>
            </w:r>
            <w:r w:rsidRPr="001C2891">
              <w:rPr>
                <w:position w:val="-6"/>
                <w:sz w:val="24"/>
                <w:szCs w:val="24"/>
              </w:rPr>
              <w:object w:dxaOrig="340" w:dyaOrig="320">
                <v:shape id="_x0000_i1043" type="#_x0000_t75" style="width:16.5pt;height:15.75pt" o:ole="">
                  <v:imagedata r:id="rId34" o:title=""/>
                </v:shape>
                <o:OLEObject Type="Embed" ProgID="Equation.DSMT4" ShapeID="_x0000_i1043" DrawAspect="Content" ObjectID="_1767364072" r:id="rId38"/>
              </w:object>
            </w:r>
            <w:r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 ;</w:t>
            </w:r>
            <w:proofErr w:type="gramEnd"/>
            <w:r w:rsidR="004C6F53">
              <w:rPr>
                <w:rFonts w:eastAsiaTheme="minorEastAsia"/>
                <w:sz w:val="24"/>
                <w:szCs w:val="24"/>
              </w:rPr>
              <w:t xml:space="preserve"> </w:t>
            </w:r>
            <w:r w:rsidR="004C6F53" w:rsidRPr="004C6F53">
              <w:rPr>
                <w:rFonts w:ascii="Times New Roman" w:eastAsiaTheme="minorEastAsia" w:hAnsi="Times New Roman" w:cs="Times New Roman"/>
                <w:sz w:val="24"/>
                <w:szCs w:val="24"/>
              </w:rPr>
              <w:t>и.т.д.)</w:t>
            </w:r>
          </w:p>
          <w:p w:rsidR="00BC5B72" w:rsidRDefault="00BC5B72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  <w:r w:rsidRPr="00BC5B72">
              <w:rPr>
                <w:rStyle w:val="a4"/>
                <w:bCs/>
                <w:sz w:val="24"/>
                <w:szCs w:val="24"/>
              </w:rPr>
              <w:t>- Верно</w:t>
            </w:r>
          </w:p>
          <w:p w:rsidR="00BC5B72" w:rsidRDefault="00BC5B72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  <w:r w:rsidRPr="00BC5B72">
              <w:rPr>
                <w:rStyle w:val="a4"/>
                <w:bCs/>
                <w:i/>
                <w:sz w:val="24"/>
                <w:szCs w:val="24"/>
              </w:rPr>
              <w:t>Записывают</w:t>
            </w:r>
          </w:p>
          <w:p w:rsidR="00521E85" w:rsidRPr="00521E85" w:rsidRDefault="00521E85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  <w:r>
              <w:rPr>
                <w:rStyle w:val="a4"/>
                <w:bCs/>
                <w:i/>
                <w:sz w:val="24"/>
                <w:szCs w:val="24"/>
              </w:rPr>
              <w:t>Проверяют – чья верная</w:t>
            </w:r>
          </w:p>
        </w:tc>
      </w:tr>
      <w:tr w:rsidR="005253D0" w:rsidRPr="005253D0" w:rsidTr="00134B8A">
        <w:tc>
          <w:tcPr>
            <w:tcW w:w="2410" w:type="dxa"/>
          </w:tcPr>
          <w:p w:rsidR="00BE5A21" w:rsidRPr="00BE5A21" w:rsidRDefault="00BE5A21" w:rsidP="00BE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</w:t>
            </w:r>
            <w:r w:rsidR="0041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3D0" w:rsidRPr="005253D0" w:rsidRDefault="005253D0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BE5A21" w:rsidRDefault="00BE5A21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- </w:t>
            </w:r>
            <w:r w:rsidR="001B7084">
              <w:rPr>
                <w:rFonts w:eastAsiaTheme="minorEastAsia"/>
                <w:b w:val="0"/>
                <w:sz w:val="24"/>
                <w:szCs w:val="24"/>
              </w:rPr>
              <w:t>А как быть, если в основании – дробь?</w:t>
            </w:r>
          </w:p>
          <w:p w:rsidR="00A47CFA" w:rsidRPr="001C2891" w:rsidRDefault="00A47CFA" w:rsidP="00A47C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П</w:t>
            </w:r>
            <w:r w:rsidRPr="001C28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редлагаю группам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применить формулу</w:t>
            </w:r>
            <w:r w:rsidR="00D86A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заметить особенность</w:t>
            </w:r>
          </w:p>
          <w:p w:rsidR="00272B82" w:rsidRDefault="001D04B2" w:rsidP="00A47CF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272B82" w:rsidRPr="00272B82" w:rsidRDefault="001D04B2" w:rsidP="00A47CF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272B82" w:rsidRDefault="001B7084" w:rsidP="00A47CF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FB70CF" w:rsidRPr="00272B82" w:rsidRDefault="001D04B2" w:rsidP="002751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7E2F9B" w:rsidRDefault="007E2F9B" w:rsidP="002751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75167" w:rsidRDefault="00275167" w:rsidP="002751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2751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Особое внимание обратить на пример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</m:sup>
              </m:sSup>
            </m:oMath>
            <w:r w:rsidRPr="002751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  <w:r w:rsidR="00EC7C40">
              <w:rPr>
                <w:rFonts w:ascii="Times New Roman" w:eastAsiaTheme="minorEastAsia" w:hAnsi="Times New Roman" w:cs="Times New Roman"/>
                <w:sz w:val="24"/>
                <w:szCs w:val="24"/>
              </w:rPr>
              <w:t>(СЛАЙД 7)</w:t>
            </w:r>
          </w:p>
          <w:p w:rsidR="00275167" w:rsidRPr="003E200C" w:rsidRDefault="00275167" w:rsidP="00D86A82">
            <w:pPr>
              <w:rPr>
                <w:rStyle w:val="a4"/>
                <w:rFonts w:ascii="Times New Roman" w:eastAsiaTheme="minorEastAsia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27516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Вывод в тетрадь:   выражение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oMath>
            <w:r w:rsidRPr="0027516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где </w:t>
            </w:r>
            <w:r w:rsidRPr="0027516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27516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≤ 0 не имеет смысла.</w:t>
            </w:r>
          </w:p>
        </w:tc>
        <w:tc>
          <w:tcPr>
            <w:tcW w:w="5103" w:type="dxa"/>
          </w:tcPr>
          <w:p w:rsidR="001A0E6C" w:rsidRDefault="001A0E6C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 w:val="0"/>
                <w:i/>
                <w:sz w:val="24"/>
                <w:szCs w:val="24"/>
              </w:rPr>
            </w:pPr>
          </w:p>
          <w:p w:rsidR="00A47CFA" w:rsidRPr="00D86A82" w:rsidRDefault="00D86A82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 w:val="0"/>
                <w:i/>
                <w:sz w:val="24"/>
                <w:szCs w:val="24"/>
              </w:rPr>
            </w:pPr>
            <w:r w:rsidRPr="00D86A82">
              <w:rPr>
                <w:rFonts w:eastAsiaTheme="minorEastAsia"/>
                <w:b w:val="0"/>
                <w:i/>
                <w:sz w:val="24"/>
                <w:szCs w:val="24"/>
              </w:rPr>
              <w:t>Выполняют задания</w:t>
            </w:r>
          </w:p>
          <w:p w:rsidR="00E26D5A" w:rsidRPr="00E26D5A" w:rsidRDefault="00E26D5A" w:rsidP="00E26D5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26D5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По одному примеру каждая группа у доски выполняет с объяснением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(на центральной доске).</w:t>
            </w:r>
          </w:p>
          <w:p w:rsidR="007172CB" w:rsidRDefault="00741941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Заменяем основание на взаимообратное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число, показатель - положительный</w:t>
            </w:r>
          </w:p>
          <w:p w:rsidR="00835943" w:rsidRDefault="00835943" w:rsidP="00E26D5A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</w:p>
          <w:p w:rsidR="007172CB" w:rsidRDefault="00741941" w:rsidP="00E26D5A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Theme="minorEastAsia"/>
                <w:sz w:val="24"/>
                <w:szCs w:val="24"/>
              </w:rPr>
              <w:t xml:space="preserve">Заменяем основание на взаимообратное число, </w:t>
            </w:r>
            <w:r w:rsidR="00E26D5A">
              <w:rPr>
                <w:rFonts w:eastAsiaTheme="minorEastAsia"/>
                <w:sz w:val="24"/>
                <w:szCs w:val="24"/>
              </w:rPr>
              <w:t>показатель</w:t>
            </w:r>
            <w:r>
              <w:rPr>
                <w:rFonts w:eastAsiaTheme="minorEastAsia"/>
                <w:sz w:val="24"/>
                <w:szCs w:val="24"/>
              </w:rPr>
              <w:t xml:space="preserve"> – положительный, применяем правило четного (нечетного) </w:t>
            </w:r>
          </w:p>
          <w:p w:rsidR="0038745D" w:rsidRDefault="0038745D" w:rsidP="007172CB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 w:val="0"/>
                <w:i/>
                <w:sz w:val="24"/>
                <w:szCs w:val="24"/>
              </w:rPr>
            </w:pPr>
          </w:p>
          <w:p w:rsidR="00D56779" w:rsidRDefault="00FB70CF" w:rsidP="007172CB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EastAsia"/>
                <w:b w:val="0"/>
                <w:i/>
                <w:sz w:val="24"/>
                <w:szCs w:val="24"/>
              </w:rPr>
            </w:pPr>
            <w:r>
              <w:rPr>
                <w:rFonts w:eastAsiaTheme="minorEastAsia"/>
                <w:b w:val="0"/>
                <w:i/>
                <w:sz w:val="24"/>
                <w:szCs w:val="24"/>
              </w:rPr>
              <w:t>Один у доски доказывае</w:t>
            </w:r>
            <w:r w:rsidR="00D56779">
              <w:rPr>
                <w:rFonts w:eastAsiaTheme="minorEastAsia"/>
                <w:b w:val="0"/>
                <w:i/>
                <w:sz w:val="24"/>
                <w:szCs w:val="24"/>
              </w:rPr>
              <w:t xml:space="preserve">т пример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Cs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-7</m:t>
                  </m:r>
                </m:sup>
              </m:sSup>
            </m:oMath>
          </w:p>
          <w:p w:rsidR="00275167" w:rsidRPr="003E200C" w:rsidRDefault="00275167" w:rsidP="007172CB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 w:val="0"/>
                <w:i/>
                <w:sz w:val="24"/>
                <w:szCs w:val="24"/>
              </w:rPr>
              <w:t>Фиксируют вывод</w:t>
            </w:r>
          </w:p>
        </w:tc>
      </w:tr>
      <w:tr w:rsidR="00FF561E" w:rsidRPr="005253D0" w:rsidTr="00FF561E">
        <w:tc>
          <w:tcPr>
            <w:tcW w:w="2410" w:type="dxa"/>
          </w:tcPr>
          <w:p w:rsidR="00FF561E" w:rsidRDefault="00FF561E" w:rsidP="00C42D70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A93665" w:rsidRPr="00A93665" w:rsidRDefault="00A93665" w:rsidP="00C42D7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/>
                <w:bCs/>
                <w:sz w:val="24"/>
                <w:szCs w:val="24"/>
              </w:rPr>
            </w:pPr>
            <w:r w:rsidRPr="00A93665">
              <w:rPr>
                <w:rFonts w:eastAsiaTheme="minorEastAsia"/>
                <w:b w:val="0"/>
                <w:sz w:val="24"/>
                <w:szCs w:val="24"/>
              </w:rPr>
              <w:t>(СЛАЙД 8)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FF561E" w:rsidRDefault="001D04B2" w:rsidP="00BB2A8A">
            <w:pPr>
              <w:pStyle w:val="3"/>
              <w:spacing w:before="0" w:beforeAutospacing="0" w:after="0" w:afterAutospacing="0"/>
              <w:outlineLvl w:val="2"/>
              <w:rPr>
                <w:oMath/>
                <w:rFonts w:ascii="Cambria Math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HAnsi" w:hAnsi="Cambria Math"/>
                        <w:bCs w:val="0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  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sup>
                </m:sSup>
              </m:oMath>
            </m:oMathPara>
          </w:p>
          <w:p w:rsidR="00FF561E" w:rsidRPr="00FF561E" w:rsidRDefault="001D04B2" w:rsidP="00BB2A8A">
            <w:pPr>
              <w:pStyle w:val="3"/>
              <w:spacing w:before="0" w:beforeAutospacing="0" w:after="0" w:afterAutospacing="0"/>
              <w:outlineLvl w:val="2"/>
              <w:rPr>
                <w:rStyle w:val="a4"/>
                <w:b/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FF561E">
              <w:rPr>
                <w:b w:val="0"/>
                <w:sz w:val="24"/>
                <w:szCs w:val="24"/>
              </w:rPr>
              <w:t xml:space="preserve">       </w:t>
            </w:r>
            <w:r w:rsidR="00FF561E">
              <w:rPr>
                <w:rFonts w:ascii="Cambria Math" w:eastAsiaTheme="minorEastAsia"/>
                <w:sz w:val="24"/>
                <w:szCs w:val="24"/>
              </w:rPr>
              <w:br/>
            </w:r>
            <m:oMath>
              <m:r>
                <m:rPr>
                  <m:sty m:val="bi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 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eastAsiaTheme="minorEastAsia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p>
              </m:sSup>
            </m:oMath>
            <w:r w:rsidR="00FF56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948" w:type="dxa"/>
            <w:tcBorders>
              <w:left w:val="single" w:sz="4" w:space="0" w:color="auto"/>
            </w:tcBorders>
          </w:tcPr>
          <w:p w:rsidR="00FF561E" w:rsidRDefault="001D0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FF561E" w:rsidRPr="00FF561E" w:rsidRDefault="001D04B2" w:rsidP="00FF561E">
            <w:p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  <w:sym w:font="Symbol" w:char="F0D7"/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12</m:t>
                        </m:r>
                      </m:sup>
                    </m:sSup>
                  </m:den>
                </m:f>
              </m:oMath>
            </m:oMathPara>
          </w:p>
          <w:p w:rsidR="00FF561E" w:rsidRPr="00FF561E" w:rsidRDefault="00FF561E" w:rsidP="00FF561E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561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Мы продолжим эту тему на следующем уроке</w:t>
            </w:r>
          </w:p>
        </w:tc>
        <w:tc>
          <w:tcPr>
            <w:tcW w:w="5103" w:type="dxa"/>
          </w:tcPr>
          <w:p w:rsidR="00FF561E" w:rsidRDefault="00FF561E" w:rsidP="00C42D7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  <w:r w:rsidRPr="007B1B18">
              <w:rPr>
                <w:rStyle w:val="a4"/>
                <w:bCs/>
                <w:i/>
                <w:sz w:val="24"/>
                <w:szCs w:val="24"/>
              </w:rPr>
              <w:t xml:space="preserve">Выполняют </w:t>
            </w:r>
          </w:p>
          <w:p w:rsidR="00FF561E" w:rsidRDefault="00FF561E" w:rsidP="00C42D7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</w:p>
          <w:p w:rsidR="00FF561E" w:rsidRDefault="00FF561E" w:rsidP="00C42D7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  <w:r>
              <w:rPr>
                <w:rStyle w:val="a4"/>
                <w:bCs/>
                <w:i/>
                <w:sz w:val="24"/>
                <w:szCs w:val="24"/>
              </w:rPr>
              <w:t>Проверяют по слайду</w:t>
            </w:r>
          </w:p>
          <w:p w:rsidR="00FF561E" w:rsidRPr="00B22749" w:rsidRDefault="00FF561E" w:rsidP="00C42D7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  <w:r w:rsidRPr="00B22749">
              <w:rPr>
                <w:rStyle w:val="a4"/>
                <w:bCs/>
                <w:i/>
                <w:sz w:val="24"/>
                <w:szCs w:val="24"/>
              </w:rPr>
              <w:t>Поднимают рук</w:t>
            </w:r>
            <w:r>
              <w:rPr>
                <w:rStyle w:val="a4"/>
                <w:bCs/>
                <w:i/>
                <w:sz w:val="24"/>
                <w:szCs w:val="24"/>
              </w:rPr>
              <w:t>и, кто справился</w:t>
            </w:r>
          </w:p>
        </w:tc>
      </w:tr>
      <w:tr w:rsidR="00AD1CDB" w:rsidRPr="005253D0" w:rsidTr="00134B8A">
        <w:tc>
          <w:tcPr>
            <w:tcW w:w="2410" w:type="dxa"/>
          </w:tcPr>
          <w:p w:rsidR="00AD1CDB" w:rsidRPr="000204C1" w:rsidRDefault="00AD1CDB" w:rsidP="00C42D7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sz w:val="24"/>
                <w:szCs w:val="24"/>
              </w:rPr>
            </w:pPr>
            <w:r w:rsidRPr="000204C1">
              <w:rPr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7513" w:type="dxa"/>
            <w:gridSpan w:val="2"/>
          </w:tcPr>
          <w:p w:rsidR="00AD1CDB" w:rsidRPr="00AD1CDB" w:rsidRDefault="00FF561E" w:rsidP="00A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п.37, № 970, 966 (б), 980(в)*</w:t>
            </w:r>
            <w:r w:rsidR="00AD1CDB" w:rsidRPr="00AD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CDB" w:rsidRPr="00AD1CDB" w:rsidRDefault="00AD1CDB" w:rsidP="00A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DB">
              <w:rPr>
                <w:rFonts w:ascii="Times New Roman" w:hAnsi="Times New Roman" w:cs="Times New Roman"/>
                <w:sz w:val="24"/>
                <w:szCs w:val="24"/>
              </w:rPr>
              <w:t>творческое задание по выбору: 1) придумать шпаргалку со всеми возможными случаями возведения в степень с целым отрицательным показателем;</w:t>
            </w:r>
          </w:p>
          <w:p w:rsidR="00AD1CDB" w:rsidRPr="00AD1CDB" w:rsidRDefault="00AD1CDB" w:rsidP="00AD1CDB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1CDB">
              <w:rPr>
                <w:rFonts w:ascii="Times New Roman" w:hAnsi="Times New Roman" w:cs="Times New Roman"/>
                <w:sz w:val="24"/>
                <w:szCs w:val="24"/>
              </w:rPr>
              <w:t>2) придумать слоган к теме урока.</w:t>
            </w:r>
            <w:r w:rsidR="00A936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3665">
              <w:rPr>
                <w:rFonts w:ascii="Times New Roman" w:eastAsiaTheme="minorEastAsia" w:hAnsi="Times New Roman" w:cs="Times New Roman"/>
                <w:sz w:val="24"/>
                <w:szCs w:val="24"/>
              </w:rPr>
              <w:t>(СЛАЙД 9)</w:t>
            </w:r>
          </w:p>
        </w:tc>
        <w:tc>
          <w:tcPr>
            <w:tcW w:w="5103" w:type="dxa"/>
          </w:tcPr>
          <w:p w:rsidR="00AD1CDB" w:rsidRPr="00AD1CDB" w:rsidRDefault="00134B8A" w:rsidP="005253D0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  <w:r>
              <w:rPr>
                <w:rStyle w:val="a4"/>
                <w:bCs/>
                <w:i/>
                <w:sz w:val="24"/>
                <w:szCs w:val="24"/>
              </w:rPr>
              <w:t>З</w:t>
            </w:r>
            <w:r w:rsidR="00AD1CDB" w:rsidRPr="00AD1CDB">
              <w:rPr>
                <w:rStyle w:val="a4"/>
                <w:bCs/>
                <w:i/>
                <w:sz w:val="24"/>
                <w:szCs w:val="24"/>
              </w:rPr>
              <w:t>аписывают</w:t>
            </w:r>
          </w:p>
        </w:tc>
      </w:tr>
      <w:tr w:rsidR="00134B8A" w:rsidRPr="005253D0" w:rsidTr="00134B8A">
        <w:tc>
          <w:tcPr>
            <w:tcW w:w="2410" w:type="dxa"/>
          </w:tcPr>
          <w:p w:rsidR="00134B8A" w:rsidRPr="000204C1" w:rsidRDefault="00134B8A" w:rsidP="00134B8A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204C1">
              <w:rPr>
                <w:sz w:val="24"/>
                <w:szCs w:val="24"/>
              </w:rPr>
              <w:t>Подведение итогов урока</w:t>
            </w:r>
          </w:p>
        </w:tc>
        <w:tc>
          <w:tcPr>
            <w:tcW w:w="7513" w:type="dxa"/>
            <w:gridSpan w:val="2"/>
          </w:tcPr>
          <w:p w:rsidR="00134B8A" w:rsidRPr="00134B8A" w:rsidRDefault="00134B8A" w:rsidP="00134B8A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2"/>
              </w:rPr>
            </w:pPr>
            <w:r>
              <w:rPr>
                <w:rStyle w:val="a4"/>
                <w:bCs/>
                <w:sz w:val="24"/>
                <w:szCs w:val="22"/>
              </w:rPr>
              <w:t>- Ч</w:t>
            </w:r>
            <w:r w:rsidRPr="00134B8A">
              <w:rPr>
                <w:rStyle w:val="a4"/>
                <w:bCs/>
                <w:sz w:val="24"/>
                <w:szCs w:val="22"/>
              </w:rPr>
              <w:t>то изучали на уроке</w:t>
            </w:r>
          </w:p>
          <w:p w:rsidR="00134B8A" w:rsidRPr="00134B8A" w:rsidRDefault="00134B8A" w:rsidP="00134B8A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2"/>
              </w:rPr>
            </w:pPr>
            <w:r w:rsidRPr="00134B8A">
              <w:rPr>
                <w:rStyle w:val="a4"/>
                <w:bCs/>
                <w:sz w:val="24"/>
                <w:szCs w:val="22"/>
              </w:rPr>
              <w:t>- что понравилось</w:t>
            </w:r>
          </w:p>
          <w:p w:rsidR="00134B8A" w:rsidRPr="00134B8A" w:rsidRDefault="00134B8A" w:rsidP="00134B8A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2"/>
              </w:rPr>
            </w:pPr>
            <w:r w:rsidRPr="00134B8A">
              <w:rPr>
                <w:rStyle w:val="a4"/>
                <w:bCs/>
                <w:sz w:val="24"/>
                <w:szCs w:val="22"/>
              </w:rPr>
              <w:t>- что вызвало затруднения</w:t>
            </w:r>
          </w:p>
          <w:p w:rsidR="00134B8A" w:rsidRPr="00134B8A" w:rsidRDefault="00134B8A" w:rsidP="00134B8A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2"/>
              </w:rPr>
            </w:pPr>
            <w:r w:rsidRPr="00134B8A">
              <w:rPr>
                <w:rStyle w:val="a4"/>
                <w:bCs/>
                <w:sz w:val="24"/>
                <w:szCs w:val="22"/>
              </w:rPr>
              <w:lastRenderedPageBreak/>
              <w:t>- что не понравилось</w:t>
            </w:r>
          </w:p>
          <w:p w:rsidR="00134B8A" w:rsidRPr="00134B8A" w:rsidRDefault="00134B8A" w:rsidP="00134B8A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2"/>
              </w:rPr>
            </w:pPr>
            <w:r w:rsidRPr="00134B8A">
              <w:rPr>
                <w:rStyle w:val="a4"/>
                <w:bCs/>
                <w:sz w:val="24"/>
                <w:szCs w:val="22"/>
              </w:rPr>
              <w:t>- над чем придется поработать дома</w:t>
            </w:r>
          </w:p>
        </w:tc>
        <w:tc>
          <w:tcPr>
            <w:tcW w:w="5103" w:type="dxa"/>
          </w:tcPr>
          <w:p w:rsidR="00134B8A" w:rsidRDefault="00134B8A" w:rsidP="00134B8A">
            <w:pPr>
              <w:pStyle w:val="3"/>
              <w:spacing w:before="0" w:beforeAutospacing="0" w:after="0" w:afterAutospacing="0"/>
              <w:jc w:val="both"/>
              <w:outlineLvl w:val="2"/>
              <w:rPr>
                <w:rStyle w:val="a4"/>
                <w:bCs/>
                <w:i/>
                <w:sz w:val="24"/>
                <w:szCs w:val="24"/>
              </w:rPr>
            </w:pPr>
            <w:r>
              <w:rPr>
                <w:rStyle w:val="a4"/>
                <w:bCs/>
                <w:i/>
                <w:sz w:val="24"/>
                <w:szCs w:val="24"/>
              </w:rPr>
              <w:lastRenderedPageBreak/>
              <w:t>Отвечают на вопросы</w:t>
            </w:r>
          </w:p>
        </w:tc>
      </w:tr>
    </w:tbl>
    <w:p w:rsidR="00410ACD" w:rsidRDefault="00410ACD" w:rsidP="00134B8A">
      <w:pPr>
        <w:pStyle w:val="3"/>
        <w:rPr>
          <w:sz w:val="24"/>
          <w:szCs w:val="24"/>
        </w:rPr>
        <w:sectPr w:rsidR="00410ACD" w:rsidSect="0080523C">
          <w:pgSz w:w="16838" w:h="11906" w:orient="landscape"/>
          <w:pgMar w:top="567" w:right="567" w:bottom="851" w:left="993" w:header="709" w:footer="709" w:gutter="0"/>
          <w:cols w:space="708"/>
          <w:docGrid w:linePitch="360"/>
        </w:sectPr>
      </w:pPr>
    </w:p>
    <w:p w:rsidR="00D055E9" w:rsidRDefault="00D055E9" w:rsidP="0038745D">
      <w:pPr>
        <w:pStyle w:val="3"/>
        <w:rPr>
          <w:rFonts w:eastAsiaTheme="minorEastAsia"/>
          <w:b w:val="0"/>
          <w:bCs w:val="0"/>
          <w:sz w:val="24"/>
          <w:szCs w:val="24"/>
        </w:rPr>
      </w:pPr>
    </w:p>
    <w:sectPr w:rsidR="00D055E9" w:rsidSect="00410ACD">
      <w:pgSz w:w="11906" w:h="16838"/>
      <w:pgMar w:top="567" w:right="851" w:bottom="99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52" w:rsidRDefault="00F36A52" w:rsidP="0029318E">
      <w:pPr>
        <w:spacing w:after="0" w:line="240" w:lineRule="auto"/>
      </w:pPr>
      <w:r>
        <w:separator/>
      </w:r>
    </w:p>
  </w:endnote>
  <w:endnote w:type="continuationSeparator" w:id="0">
    <w:p w:rsidR="00F36A52" w:rsidRDefault="00F36A52" w:rsidP="0029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52" w:rsidRDefault="00F36A52" w:rsidP="0029318E">
      <w:pPr>
        <w:spacing w:after="0" w:line="240" w:lineRule="auto"/>
      </w:pPr>
      <w:r>
        <w:separator/>
      </w:r>
    </w:p>
  </w:footnote>
  <w:footnote w:type="continuationSeparator" w:id="0">
    <w:p w:rsidR="00F36A52" w:rsidRDefault="00F36A52" w:rsidP="0029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541"/>
    <w:multiLevelType w:val="hybridMultilevel"/>
    <w:tmpl w:val="01B4CD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333E5"/>
    <w:multiLevelType w:val="multilevel"/>
    <w:tmpl w:val="6658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7DA"/>
    <w:rsid w:val="000204C1"/>
    <w:rsid w:val="000A0CDA"/>
    <w:rsid w:val="000B2C78"/>
    <w:rsid w:val="000C4EE2"/>
    <w:rsid w:val="000E58B5"/>
    <w:rsid w:val="000F60C9"/>
    <w:rsid w:val="001129E3"/>
    <w:rsid w:val="00134B8A"/>
    <w:rsid w:val="00144F45"/>
    <w:rsid w:val="0015131B"/>
    <w:rsid w:val="001618D1"/>
    <w:rsid w:val="0017590E"/>
    <w:rsid w:val="00195109"/>
    <w:rsid w:val="001A0E6C"/>
    <w:rsid w:val="001B0F0A"/>
    <w:rsid w:val="001B1A54"/>
    <w:rsid w:val="001B7084"/>
    <w:rsid w:val="001C2891"/>
    <w:rsid w:val="001C6BE3"/>
    <w:rsid w:val="001D04B2"/>
    <w:rsid w:val="001E193D"/>
    <w:rsid w:val="0020039C"/>
    <w:rsid w:val="00207127"/>
    <w:rsid w:val="00232610"/>
    <w:rsid w:val="002460FF"/>
    <w:rsid w:val="00257462"/>
    <w:rsid w:val="00272B82"/>
    <w:rsid w:val="002735BE"/>
    <w:rsid w:val="00275167"/>
    <w:rsid w:val="0029318E"/>
    <w:rsid w:val="00296D34"/>
    <w:rsid w:val="002B6D45"/>
    <w:rsid w:val="002C015F"/>
    <w:rsid w:val="002C35C3"/>
    <w:rsid w:val="002E08E8"/>
    <w:rsid w:val="002E487F"/>
    <w:rsid w:val="00310CC7"/>
    <w:rsid w:val="00336FEB"/>
    <w:rsid w:val="00361B84"/>
    <w:rsid w:val="0037402D"/>
    <w:rsid w:val="00381E0D"/>
    <w:rsid w:val="0038745D"/>
    <w:rsid w:val="003B477D"/>
    <w:rsid w:val="003C0805"/>
    <w:rsid w:val="003D6CC0"/>
    <w:rsid w:val="003E200C"/>
    <w:rsid w:val="003E4786"/>
    <w:rsid w:val="00410ACD"/>
    <w:rsid w:val="00434F4B"/>
    <w:rsid w:val="00443818"/>
    <w:rsid w:val="00455FBF"/>
    <w:rsid w:val="00476163"/>
    <w:rsid w:val="004C59F5"/>
    <w:rsid w:val="004C6F53"/>
    <w:rsid w:val="004C78CD"/>
    <w:rsid w:val="004E5223"/>
    <w:rsid w:val="00504A42"/>
    <w:rsid w:val="005161B5"/>
    <w:rsid w:val="00520F9A"/>
    <w:rsid w:val="00521E85"/>
    <w:rsid w:val="005253D0"/>
    <w:rsid w:val="00597C0D"/>
    <w:rsid w:val="005A7FCE"/>
    <w:rsid w:val="005C38B5"/>
    <w:rsid w:val="005D39E6"/>
    <w:rsid w:val="00605F0F"/>
    <w:rsid w:val="00606D8D"/>
    <w:rsid w:val="00627EFB"/>
    <w:rsid w:val="006563EB"/>
    <w:rsid w:val="00672F1C"/>
    <w:rsid w:val="006C4963"/>
    <w:rsid w:val="006D7EEA"/>
    <w:rsid w:val="006E2497"/>
    <w:rsid w:val="006F472D"/>
    <w:rsid w:val="00714505"/>
    <w:rsid w:val="007172CB"/>
    <w:rsid w:val="007346DD"/>
    <w:rsid w:val="00741941"/>
    <w:rsid w:val="00782343"/>
    <w:rsid w:val="0078657D"/>
    <w:rsid w:val="007B1B18"/>
    <w:rsid w:val="007E2F9B"/>
    <w:rsid w:val="007E4449"/>
    <w:rsid w:val="007F232C"/>
    <w:rsid w:val="00803382"/>
    <w:rsid w:val="0080523C"/>
    <w:rsid w:val="008079F8"/>
    <w:rsid w:val="008160CC"/>
    <w:rsid w:val="00835943"/>
    <w:rsid w:val="008D4DED"/>
    <w:rsid w:val="008E60AB"/>
    <w:rsid w:val="008F13E7"/>
    <w:rsid w:val="009077DC"/>
    <w:rsid w:val="00947527"/>
    <w:rsid w:val="009C1CE0"/>
    <w:rsid w:val="00A0067F"/>
    <w:rsid w:val="00A11947"/>
    <w:rsid w:val="00A37D9E"/>
    <w:rsid w:val="00A47AE5"/>
    <w:rsid w:val="00A47CFA"/>
    <w:rsid w:val="00A5002E"/>
    <w:rsid w:val="00A90C51"/>
    <w:rsid w:val="00A9330A"/>
    <w:rsid w:val="00A93665"/>
    <w:rsid w:val="00A97FAB"/>
    <w:rsid w:val="00AA6144"/>
    <w:rsid w:val="00AB44C6"/>
    <w:rsid w:val="00AD1CDB"/>
    <w:rsid w:val="00AD2F94"/>
    <w:rsid w:val="00AE330C"/>
    <w:rsid w:val="00B009EF"/>
    <w:rsid w:val="00B0571B"/>
    <w:rsid w:val="00B20BA4"/>
    <w:rsid w:val="00B22749"/>
    <w:rsid w:val="00B64226"/>
    <w:rsid w:val="00B92998"/>
    <w:rsid w:val="00BA0B24"/>
    <w:rsid w:val="00BB2A8A"/>
    <w:rsid w:val="00BC5B72"/>
    <w:rsid w:val="00BE5A21"/>
    <w:rsid w:val="00BF486E"/>
    <w:rsid w:val="00BF718A"/>
    <w:rsid w:val="00C036F1"/>
    <w:rsid w:val="00C149EE"/>
    <w:rsid w:val="00C26E6F"/>
    <w:rsid w:val="00C30CFD"/>
    <w:rsid w:val="00C41E17"/>
    <w:rsid w:val="00C42D70"/>
    <w:rsid w:val="00C469C2"/>
    <w:rsid w:val="00CE2FAF"/>
    <w:rsid w:val="00CF5D83"/>
    <w:rsid w:val="00D055E9"/>
    <w:rsid w:val="00D41E6C"/>
    <w:rsid w:val="00D45EE9"/>
    <w:rsid w:val="00D56779"/>
    <w:rsid w:val="00D56AEB"/>
    <w:rsid w:val="00D86A82"/>
    <w:rsid w:val="00DA1314"/>
    <w:rsid w:val="00DC3AD4"/>
    <w:rsid w:val="00DE0895"/>
    <w:rsid w:val="00DF0395"/>
    <w:rsid w:val="00E03F88"/>
    <w:rsid w:val="00E26D5A"/>
    <w:rsid w:val="00E5480C"/>
    <w:rsid w:val="00E76C29"/>
    <w:rsid w:val="00E80096"/>
    <w:rsid w:val="00E91621"/>
    <w:rsid w:val="00EB37C2"/>
    <w:rsid w:val="00EC7C40"/>
    <w:rsid w:val="00EE3543"/>
    <w:rsid w:val="00F23177"/>
    <w:rsid w:val="00F36A52"/>
    <w:rsid w:val="00F56334"/>
    <w:rsid w:val="00F60EA4"/>
    <w:rsid w:val="00F70D8D"/>
    <w:rsid w:val="00F94483"/>
    <w:rsid w:val="00FB70CF"/>
    <w:rsid w:val="00FD17E0"/>
    <w:rsid w:val="00FD27DA"/>
    <w:rsid w:val="00FE523D"/>
    <w:rsid w:val="00FE67A4"/>
    <w:rsid w:val="00FF455C"/>
    <w:rsid w:val="00FF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DA"/>
  </w:style>
  <w:style w:type="paragraph" w:styleId="3">
    <w:name w:val="heading 3"/>
    <w:basedOn w:val="a"/>
    <w:link w:val="30"/>
    <w:qFormat/>
    <w:rsid w:val="00FD2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D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D27DA"/>
    <w:rPr>
      <w:b/>
      <w:bCs/>
    </w:rPr>
  </w:style>
  <w:style w:type="character" w:styleId="a5">
    <w:name w:val="Placeholder Text"/>
    <w:basedOn w:val="a0"/>
    <w:uiPriority w:val="99"/>
    <w:semiHidden/>
    <w:rsid w:val="00A0067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0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6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015F"/>
    <w:pPr>
      <w:ind w:left="720"/>
      <w:contextualSpacing/>
    </w:pPr>
  </w:style>
  <w:style w:type="table" w:styleId="a9">
    <w:name w:val="Table Grid"/>
    <w:basedOn w:val="a1"/>
    <w:uiPriority w:val="59"/>
    <w:rsid w:val="00525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318E"/>
  </w:style>
  <w:style w:type="paragraph" w:styleId="ac">
    <w:name w:val="footer"/>
    <w:basedOn w:val="a"/>
    <w:link w:val="ad"/>
    <w:uiPriority w:val="99"/>
    <w:unhideWhenUsed/>
    <w:rsid w:val="0029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3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155</cp:revision>
  <cp:lastPrinted>2014-03-03T17:38:00Z</cp:lastPrinted>
  <dcterms:created xsi:type="dcterms:W3CDTF">2014-03-02T08:01:00Z</dcterms:created>
  <dcterms:modified xsi:type="dcterms:W3CDTF">2024-01-21T13:41:00Z</dcterms:modified>
</cp:coreProperties>
</file>